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B6DF" w14:textId="1E60D3C7" w:rsidR="00A63417" w:rsidRDefault="00A63417"/>
    <w:p w14:paraId="42C07F1A" w14:textId="0A8CA476" w:rsidR="0051422C" w:rsidRPr="00175322" w:rsidRDefault="00A63417" w:rsidP="006C2589">
      <w:pPr>
        <w:jc w:val="center"/>
        <w:rPr>
          <w:rFonts w:asciiTheme="majorHAnsi" w:hAnsiTheme="majorHAnsi" w:cstheme="majorHAnsi"/>
          <w:b/>
          <w:sz w:val="28"/>
          <w:szCs w:val="28"/>
          <w:u w:val="single"/>
        </w:rPr>
      </w:pPr>
      <w:r w:rsidRPr="00175322">
        <w:rPr>
          <w:rFonts w:asciiTheme="majorHAnsi" w:hAnsiTheme="majorHAnsi" w:cstheme="majorHAnsi"/>
          <w:b/>
          <w:sz w:val="28"/>
          <w:szCs w:val="28"/>
          <w:u w:val="single"/>
        </w:rPr>
        <w:t>Minutes of the Downing Drive Surgery PPG</w:t>
      </w:r>
    </w:p>
    <w:p w14:paraId="2B9C6B94" w14:textId="0D00271A" w:rsidR="00937F7E" w:rsidRDefault="00A63417" w:rsidP="007264F2">
      <w:pPr>
        <w:jc w:val="center"/>
        <w:rPr>
          <w:bCs/>
          <w:sz w:val="28"/>
          <w:szCs w:val="28"/>
        </w:rPr>
      </w:pPr>
      <w:r w:rsidRPr="00175322">
        <w:rPr>
          <w:rFonts w:asciiTheme="majorHAnsi" w:hAnsiTheme="majorHAnsi" w:cstheme="majorHAnsi"/>
          <w:b/>
          <w:sz w:val="28"/>
          <w:szCs w:val="28"/>
          <w:u w:val="single"/>
        </w:rPr>
        <w:t>Committee</w:t>
      </w:r>
      <w:r w:rsidR="00DF11CC" w:rsidRPr="00175322">
        <w:rPr>
          <w:rFonts w:asciiTheme="majorHAnsi" w:hAnsiTheme="majorHAnsi" w:cstheme="majorHAnsi"/>
          <w:b/>
          <w:sz w:val="28"/>
          <w:szCs w:val="28"/>
          <w:u w:val="single"/>
        </w:rPr>
        <w:t xml:space="preserve"> meeting</w:t>
      </w:r>
      <w:r w:rsidR="0051422C" w:rsidRPr="00175322">
        <w:rPr>
          <w:rFonts w:asciiTheme="majorHAnsi" w:hAnsiTheme="majorHAnsi" w:cstheme="majorHAnsi"/>
          <w:b/>
          <w:sz w:val="28"/>
          <w:szCs w:val="28"/>
          <w:u w:val="single"/>
        </w:rPr>
        <w:t xml:space="preserve"> </w:t>
      </w:r>
      <w:r w:rsidRPr="00175322">
        <w:rPr>
          <w:rFonts w:asciiTheme="majorHAnsi" w:hAnsiTheme="majorHAnsi" w:cstheme="majorHAnsi"/>
          <w:b/>
          <w:sz w:val="28"/>
          <w:szCs w:val="28"/>
          <w:u w:val="single"/>
        </w:rPr>
        <w:t xml:space="preserve">held on </w:t>
      </w:r>
      <w:r w:rsidR="009C0D9C" w:rsidRPr="00175322">
        <w:rPr>
          <w:rFonts w:asciiTheme="majorHAnsi" w:hAnsiTheme="majorHAnsi" w:cstheme="majorHAnsi"/>
          <w:b/>
          <w:sz w:val="28"/>
          <w:szCs w:val="28"/>
          <w:u w:val="single"/>
        </w:rPr>
        <w:t>Mon</w:t>
      </w:r>
      <w:r w:rsidR="00CD3599" w:rsidRPr="00175322">
        <w:rPr>
          <w:rFonts w:asciiTheme="majorHAnsi" w:hAnsiTheme="majorHAnsi" w:cstheme="majorHAnsi"/>
          <w:b/>
          <w:sz w:val="28"/>
          <w:szCs w:val="28"/>
          <w:u w:val="single"/>
        </w:rPr>
        <w:t>day</w:t>
      </w:r>
      <w:r w:rsidR="00DF11CC" w:rsidRPr="00175322">
        <w:rPr>
          <w:rFonts w:asciiTheme="majorHAnsi" w:hAnsiTheme="majorHAnsi" w:cstheme="majorHAnsi"/>
          <w:b/>
          <w:sz w:val="28"/>
          <w:szCs w:val="28"/>
          <w:u w:val="single"/>
        </w:rPr>
        <w:t xml:space="preserve">, </w:t>
      </w:r>
      <w:r w:rsidR="0037191C">
        <w:rPr>
          <w:rFonts w:asciiTheme="majorHAnsi" w:hAnsiTheme="majorHAnsi" w:cstheme="majorHAnsi"/>
          <w:b/>
          <w:sz w:val="28"/>
          <w:szCs w:val="28"/>
          <w:u w:val="single"/>
        </w:rPr>
        <w:t>18</w:t>
      </w:r>
      <w:r w:rsidR="0037191C" w:rsidRPr="0037191C">
        <w:rPr>
          <w:rFonts w:asciiTheme="majorHAnsi" w:hAnsiTheme="majorHAnsi" w:cstheme="majorHAnsi"/>
          <w:b/>
          <w:sz w:val="28"/>
          <w:szCs w:val="28"/>
          <w:u w:val="single"/>
          <w:vertAlign w:val="superscript"/>
        </w:rPr>
        <w:t>th</w:t>
      </w:r>
      <w:r w:rsidR="0037191C">
        <w:rPr>
          <w:rFonts w:asciiTheme="majorHAnsi" w:hAnsiTheme="majorHAnsi" w:cstheme="majorHAnsi"/>
          <w:b/>
          <w:sz w:val="28"/>
          <w:szCs w:val="28"/>
          <w:u w:val="single"/>
        </w:rPr>
        <w:t xml:space="preserve"> March</w:t>
      </w:r>
      <w:r w:rsidR="00F33E27">
        <w:rPr>
          <w:rFonts w:asciiTheme="majorHAnsi" w:hAnsiTheme="majorHAnsi" w:cstheme="majorHAnsi"/>
          <w:b/>
          <w:sz w:val="28"/>
          <w:szCs w:val="28"/>
          <w:u w:val="single"/>
        </w:rPr>
        <w:t xml:space="preserve"> </w:t>
      </w:r>
      <w:r w:rsidR="00F33E27" w:rsidRPr="00882A15">
        <w:rPr>
          <w:rFonts w:asciiTheme="majorHAnsi" w:hAnsiTheme="majorHAnsi" w:cstheme="majorHAnsi"/>
          <w:b/>
          <w:sz w:val="28"/>
          <w:szCs w:val="28"/>
          <w:u w:val="single"/>
        </w:rPr>
        <w:t>2024</w:t>
      </w:r>
      <w:r w:rsidR="00882A15" w:rsidRPr="00882A15">
        <w:rPr>
          <w:rFonts w:asciiTheme="majorHAnsi" w:hAnsiTheme="majorHAnsi" w:cstheme="majorHAnsi"/>
          <w:b/>
          <w:sz w:val="28"/>
          <w:szCs w:val="28"/>
          <w:u w:val="single"/>
        </w:rPr>
        <w:t xml:space="preserve"> @ 6pm</w:t>
      </w:r>
      <w:r w:rsidR="00CD3599" w:rsidRPr="00CD3599">
        <w:rPr>
          <w:bCs/>
          <w:sz w:val="28"/>
          <w:szCs w:val="28"/>
        </w:rPr>
        <w:t xml:space="preserve"> </w:t>
      </w:r>
    </w:p>
    <w:p w14:paraId="5AF51B07" w14:textId="7019DF67" w:rsidR="004C66FC" w:rsidRDefault="00CD3599" w:rsidP="007264F2">
      <w:pPr>
        <w:jc w:val="center"/>
        <w:rPr>
          <w:b/>
          <w:sz w:val="28"/>
          <w:szCs w:val="28"/>
          <w:u w:val="single"/>
        </w:rPr>
      </w:pPr>
      <w:r w:rsidRPr="00CD3599">
        <w:rPr>
          <w:bCs/>
          <w:sz w:val="28"/>
          <w:szCs w:val="28"/>
        </w:rPr>
        <w:t xml:space="preserve">       </w:t>
      </w:r>
      <w:r>
        <w:rPr>
          <w:bCs/>
          <w:sz w:val="28"/>
          <w:szCs w:val="28"/>
        </w:rPr>
        <w:t xml:space="preserve">                              </w:t>
      </w:r>
    </w:p>
    <w:tbl>
      <w:tblPr>
        <w:tblStyle w:val="TableGrid"/>
        <w:tblW w:w="10175" w:type="dxa"/>
        <w:tblLook w:val="04A0" w:firstRow="1" w:lastRow="0" w:firstColumn="1" w:lastColumn="0" w:noHBand="0" w:noVBand="1"/>
      </w:tblPr>
      <w:tblGrid>
        <w:gridCol w:w="509"/>
        <w:gridCol w:w="7721"/>
        <w:gridCol w:w="1945"/>
      </w:tblGrid>
      <w:tr w:rsidR="00EA10CD" w14:paraId="228354D0" w14:textId="77777777" w:rsidTr="00435424">
        <w:tc>
          <w:tcPr>
            <w:tcW w:w="509" w:type="dxa"/>
          </w:tcPr>
          <w:p w14:paraId="06C0DED8" w14:textId="1B7F0784" w:rsidR="00A63417" w:rsidRPr="00E73D10" w:rsidRDefault="00A63417" w:rsidP="006A038A">
            <w:pPr>
              <w:jc w:val="center"/>
              <w:rPr>
                <w:rFonts w:asciiTheme="majorHAnsi" w:hAnsiTheme="majorHAnsi"/>
                <w:b/>
                <w:sz w:val="20"/>
                <w:szCs w:val="20"/>
              </w:rPr>
            </w:pPr>
            <w:r w:rsidRPr="00E73D10">
              <w:rPr>
                <w:rFonts w:asciiTheme="majorHAnsi" w:hAnsiTheme="majorHAnsi"/>
                <w:b/>
                <w:sz w:val="20"/>
                <w:szCs w:val="20"/>
              </w:rPr>
              <w:t>No.</w:t>
            </w:r>
          </w:p>
        </w:tc>
        <w:tc>
          <w:tcPr>
            <w:tcW w:w="7721" w:type="dxa"/>
          </w:tcPr>
          <w:p w14:paraId="3031A6DD" w14:textId="77777777" w:rsidR="00A63417" w:rsidRPr="00CC4FF7" w:rsidRDefault="00A63417" w:rsidP="00A63417">
            <w:pPr>
              <w:jc w:val="center"/>
              <w:rPr>
                <w:rFonts w:asciiTheme="majorHAnsi" w:hAnsiTheme="majorHAnsi"/>
                <w:b/>
                <w:sz w:val="20"/>
                <w:szCs w:val="20"/>
              </w:rPr>
            </w:pPr>
            <w:r w:rsidRPr="00CC4FF7">
              <w:rPr>
                <w:rFonts w:asciiTheme="majorHAnsi" w:hAnsiTheme="majorHAnsi"/>
                <w:b/>
                <w:sz w:val="20"/>
                <w:szCs w:val="20"/>
              </w:rPr>
              <w:t>AGENDA ITEM</w:t>
            </w:r>
          </w:p>
        </w:tc>
        <w:tc>
          <w:tcPr>
            <w:tcW w:w="1945" w:type="dxa"/>
          </w:tcPr>
          <w:p w14:paraId="7BDB2E12" w14:textId="77777777" w:rsidR="00A63417" w:rsidRPr="00E73D10" w:rsidRDefault="00A63417" w:rsidP="00A63417">
            <w:pPr>
              <w:jc w:val="center"/>
              <w:rPr>
                <w:rFonts w:asciiTheme="majorHAnsi" w:hAnsiTheme="majorHAnsi"/>
                <w:b/>
                <w:sz w:val="20"/>
                <w:szCs w:val="20"/>
              </w:rPr>
            </w:pPr>
            <w:r w:rsidRPr="00E73D10">
              <w:rPr>
                <w:rFonts w:asciiTheme="majorHAnsi" w:hAnsiTheme="majorHAnsi"/>
                <w:b/>
                <w:sz w:val="20"/>
                <w:szCs w:val="20"/>
              </w:rPr>
              <w:t>ACTION POINT</w:t>
            </w:r>
          </w:p>
        </w:tc>
      </w:tr>
      <w:tr w:rsidR="00603C30" w14:paraId="411DB8CA" w14:textId="77777777" w:rsidTr="00435424">
        <w:trPr>
          <w:trHeight w:val="734"/>
        </w:trPr>
        <w:tc>
          <w:tcPr>
            <w:tcW w:w="509" w:type="dxa"/>
          </w:tcPr>
          <w:p w14:paraId="2359752C" w14:textId="126E4565" w:rsidR="00A63417" w:rsidRPr="00E73D10" w:rsidRDefault="000A032E" w:rsidP="00435424">
            <w:pPr>
              <w:jc w:val="center"/>
              <w:rPr>
                <w:rFonts w:asciiTheme="majorHAnsi" w:hAnsiTheme="majorHAnsi"/>
                <w:i/>
                <w:sz w:val="20"/>
                <w:szCs w:val="20"/>
              </w:rPr>
            </w:pPr>
            <w:r>
              <w:rPr>
                <w:rFonts w:asciiTheme="majorHAnsi" w:hAnsiTheme="majorHAnsi"/>
                <w:i/>
                <w:sz w:val="20"/>
                <w:szCs w:val="20"/>
              </w:rPr>
              <w:t>1</w:t>
            </w:r>
          </w:p>
        </w:tc>
        <w:tc>
          <w:tcPr>
            <w:tcW w:w="7721" w:type="dxa"/>
          </w:tcPr>
          <w:p w14:paraId="77613E71" w14:textId="77777777" w:rsidR="0037191C" w:rsidRDefault="00A772F1" w:rsidP="00753003">
            <w:pPr>
              <w:jc w:val="both"/>
              <w:rPr>
                <w:rFonts w:asciiTheme="majorHAnsi" w:hAnsiTheme="majorHAnsi"/>
                <w:i/>
                <w:sz w:val="20"/>
                <w:szCs w:val="20"/>
              </w:rPr>
            </w:pPr>
            <w:r w:rsidRPr="00BE4722">
              <w:rPr>
                <w:rFonts w:asciiTheme="majorHAnsi" w:hAnsiTheme="majorHAnsi"/>
                <w:b/>
                <w:bCs/>
                <w:i/>
                <w:smallCaps/>
                <w:sz w:val="20"/>
                <w:szCs w:val="20"/>
              </w:rPr>
              <w:t>PRESENT</w:t>
            </w:r>
            <w:r w:rsidR="00AF0574">
              <w:rPr>
                <w:rFonts w:asciiTheme="majorHAnsi" w:hAnsiTheme="majorHAnsi"/>
                <w:b/>
                <w:bCs/>
                <w:i/>
                <w:smallCaps/>
                <w:sz w:val="20"/>
                <w:szCs w:val="20"/>
              </w:rPr>
              <w:t>.</w:t>
            </w:r>
            <w:r w:rsidR="00435424">
              <w:rPr>
                <w:rFonts w:asciiTheme="majorHAnsi" w:hAnsiTheme="majorHAnsi"/>
                <w:b/>
                <w:bCs/>
                <w:i/>
                <w:smallCaps/>
                <w:sz w:val="20"/>
                <w:szCs w:val="20"/>
              </w:rPr>
              <w:t xml:space="preserve"> </w:t>
            </w:r>
            <w:r w:rsidR="0037191C">
              <w:rPr>
                <w:rFonts w:asciiTheme="majorHAnsi" w:hAnsiTheme="majorHAnsi"/>
                <w:b/>
                <w:bCs/>
                <w:i/>
                <w:smallCaps/>
                <w:sz w:val="20"/>
                <w:szCs w:val="20"/>
              </w:rPr>
              <w:t xml:space="preserve"> </w:t>
            </w:r>
            <w:r w:rsidR="006C622E" w:rsidRPr="00BE4722">
              <w:rPr>
                <w:rFonts w:asciiTheme="majorHAnsi" w:hAnsiTheme="majorHAnsi"/>
                <w:bCs/>
                <w:i/>
                <w:sz w:val="20"/>
                <w:szCs w:val="20"/>
              </w:rPr>
              <w:t>Jeanette Robertson (JR – Chair)</w:t>
            </w:r>
            <w:r w:rsidR="00825573" w:rsidRPr="00BE4722">
              <w:rPr>
                <w:rFonts w:asciiTheme="majorHAnsi" w:hAnsiTheme="majorHAnsi"/>
                <w:i/>
                <w:sz w:val="20"/>
                <w:szCs w:val="20"/>
              </w:rPr>
              <w:t>,</w:t>
            </w:r>
            <w:r w:rsidR="00193CDF">
              <w:rPr>
                <w:rFonts w:asciiTheme="majorHAnsi" w:hAnsiTheme="majorHAnsi"/>
                <w:i/>
                <w:sz w:val="20"/>
                <w:szCs w:val="20"/>
              </w:rPr>
              <w:t xml:space="preserve"> </w:t>
            </w:r>
            <w:r w:rsidR="00FF5E33" w:rsidRPr="00BE4722">
              <w:rPr>
                <w:rFonts w:asciiTheme="majorHAnsi" w:hAnsiTheme="majorHAnsi"/>
                <w:i/>
                <w:sz w:val="20"/>
                <w:szCs w:val="20"/>
              </w:rPr>
              <w:t>Chris Mi</w:t>
            </w:r>
            <w:r w:rsidR="00C4157B" w:rsidRPr="00BE4722">
              <w:rPr>
                <w:rFonts w:asciiTheme="majorHAnsi" w:hAnsiTheme="majorHAnsi"/>
                <w:i/>
                <w:sz w:val="20"/>
                <w:szCs w:val="20"/>
              </w:rPr>
              <w:t>t</w:t>
            </w:r>
            <w:r w:rsidR="00FF5E33" w:rsidRPr="00BE4722">
              <w:rPr>
                <w:rFonts w:asciiTheme="majorHAnsi" w:hAnsiTheme="majorHAnsi"/>
                <w:i/>
                <w:sz w:val="20"/>
                <w:szCs w:val="20"/>
              </w:rPr>
              <w:t>chell (CM</w:t>
            </w:r>
            <w:r w:rsidR="00435424">
              <w:rPr>
                <w:rFonts w:asciiTheme="majorHAnsi" w:hAnsiTheme="majorHAnsi"/>
                <w:i/>
                <w:sz w:val="20"/>
                <w:szCs w:val="20"/>
              </w:rPr>
              <w:t xml:space="preserve"> – Vice Chair), </w:t>
            </w:r>
          </w:p>
          <w:p w14:paraId="2E10623D" w14:textId="6A0F1878" w:rsidR="00233276" w:rsidRDefault="0037191C" w:rsidP="00753003">
            <w:pPr>
              <w:jc w:val="both"/>
              <w:rPr>
                <w:rFonts w:asciiTheme="majorHAnsi" w:hAnsiTheme="majorHAnsi"/>
                <w:i/>
                <w:sz w:val="20"/>
                <w:szCs w:val="20"/>
              </w:rPr>
            </w:pPr>
            <w:r w:rsidRPr="00435424">
              <w:rPr>
                <w:rFonts w:asciiTheme="majorHAnsi" w:hAnsiTheme="majorHAnsi"/>
                <w:i/>
                <w:iCs/>
                <w:sz w:val="20"/>
                <w:szCs w:val="20"/>
              </w:rPr>
              <w:t>Kam Mistry (KM – Treasurer)</w:t>
            </w:r>
            <w:r>
              <w:rPr>
                <w:rFonts w:asciiTheme="majorHAnsi" w:hAnsiTheme="majorHAnsi"/>
                <w:i/>
                <w:iCs/>
                <w:sz w:val="20"/>
                <w:szCs w:val="20"/>
              </w:rPr>
              <w:t xml:space="preserve">, </w:t>
            </w:r>
            <w:r w:rsidR="00435424">
              <w:rPr>
                <w:rFonts w:asciiTheme="majorHAnsi" w:hAnsiTheme="majorHAnsi"/>
                <w:i/>
                <w:sz w:val="20"/>
                <w:szCs w:val="20"/>
              </w:rPr>
              <w:t>Jackie Williams (JW), Pam Goodman (PG), Steve Goodman (SG)</w:t>
            </w:r>
            <w:r w:rsidR="00D458C2">
              <w:rPr>
                <w:rFonts w:asciiTheme="majorHAnsi" w:hAnsiTheme="majorHAnsi"/>
                <w:i/>
                <w:sz w:val="20"/>
                <w:szCs w:val="20"/>
              </w:rPr>
              <w:t xml:space="preserve">, Katie Billson (KB – New Practice Manager), Caroline Graham (CG – Practice Manager), </w:t>
            </w:r>
          </w:p>
          <w:p w14:paraId="61A22662" w14:textId="46403324" w:rsidR="00D458C2" w:rsidRDefault="00D458C2" w:rsidP="00753003">
            <w:pPr>
              <w:jc w:val="both"/>
              <w:rPr>
                <w:rFonts w:asciiTheme="majorHAnsi" w:hAnsiTheme="majorHAnsi"/>
                <w:i/>
                <w:sz w:val="20"/>
                <w:szCs w:val="20"/>
              </w:rPr>
            </w:pPr>
            <w:r>
              <w:rPr>
                <w:rFonts w:asciiTheme="majorHAnsi" w:hAnsiTheme="majorHAnsi"/>
                <w:i/>
                <w:sz w:val="20"/>
                <w:szCs w:val="20"/>
              </w:rPr>
              <w:t>Dr Ahmad (NA).</w:t>
            </w:r>
          </w:p>
          <w:p w14:paraId="05D5799B" w14:textId="59CF070B" w:rsidR="00D458C2" w:rsidRPr="00BE4722" w:rsidRDefault="00D458C2" w:rsidP="00753003">
            <w:pPr>
              <w:jc w:val="both"/>
              <w:rPr>
                <w:rFonts w:asciiTheme="majorHAnsi" w:hAnsiTheme="majorHAnsi"/>
                <w:i/>
                <w:sz w:val="20"/>
                <w:szCs w:val="20"/>
              </w:rPr>
            </w:pPr>
          </w:p>
        </w:tc>
        <w:tc>
          <w:tcPr>
            <w:tcW w:w="1945" w:type="dxa"/>
          </w:tcPr>
          <w:p w14:paraId="69A6DA9D" w14:textId="77777777" w:rsidR="00A63417" w:rsidRPr="00E73D10" w:rsidRDefault="00A63417" w:rsidP="008336C5">
            <w:pPr>
              <w:rPr>
                <w:rFonts w:asciiTheme="majorHAnsi" w:hAnsiTheme="majorHAnsi"/>
                <w:sz w:val="20"/>
                <w:szCs w:val="20"/>
              </w:rPr>
            </w:pPr>
          </w:p>
        </w:tc>
      </w:tr>
      <w:tr w:rsidR="00603C30" w14:paraId="6E0CE8E4" w14:textId="77777777" w:rsidTr="00435424">
        <w:trPr>
          <w:trHeight w:val="724"/>
        </w:trPr>
        <w:tc>
          <w:tcPr>
            <w:tcW w:w="509" w:type="dxa"/>
          </w:tcPr>
          <w:p w14:paraId="7EAC24DE" w14:textId="761EE1B7" w:rsidR="00250D20" w:rsidRPr="00E73D10" w:rsidRDefault="00FF5E33" w:rsidP="00435424">
            <w:pPr>
              <w:jc w:val="center"/>
              <w:rPr>
                <w:rFonts w:asciiTheme="majorHAnsi" w:hAnsiTheme="majorHAnsi"/>
                <w:i/>
                <w:sz w:val="20"/>
                <w:szCs w:val="20"/>
              </w:rPr>
            </w:pPr>
            <w:r>
              <w:rPr>
                <w:rFonts w:asciiTheme="majorHAnsi" w:hAnsiTheme="majorHAnsi"/>
                <w:i/>
                <w:sz w:val="20"/>
                <w:szCs w:val="20"/>
              </w:rPr>
              <w:t>2</w:t>
            </w:r>
          </w:p>
        </w:tc>
        <w:tc>
          <w:tcPr>
            <w:tcW w:w="7721" w:type="dxa"/>
          </w:tcPr>
          <w:p w14:paraId="7F36A7B0" w14:textId="77777777" w:rsidR="007A6314" w:rsidRDefault="00FF5E33" w:rsidP="00194AB5">
            <w:pPr>
              <w:pStyle w:val="NoSpacing"/>
              <w:rPr>
                <w:rFonts w:asciiTheme="majorHAnsi" w:hAnsiTheme="majorHAnsi"/>
                <w:i/>
                <w:sz w:val="20"/>
                <w:szCs w:val="20"/>
              </w:rPr>
            </w:pPr>
            <w:r w:rsidRPr="00BE4722">
              <w:rPr>
                <w:rFonts w:asciiTheme="majorHAnsi" w:hAnsiTheme="majorHAnsi"/>
                <w:b/>
                <w:bCs/>
                <w:i/>
                <w:iCs/>
                <w:sz w:val="20"/>
                <w:szCs w:val="20"/>
              </w:rPr>
              <w:t>Apologies</w:t>
            </w:r>
            <w:r w:rsidR="00AF0574">
              <w:rPr>
                <w:rFonts w:asciiTheme="majorHAnsi" w:hAnsiTheme="majorHAnsi"/>
                <w:b/>
                <w:bCs/>
                <w:i/>
                <w:iCs/>
                <w:sz w:val="20"/>
                <w:szCs w:val="20"/>
              </w:rPr>
              <w:t>.</w:t>
            </w:r>
            <w:r w:rsidR="006B1005" w:rsidRPr="00BE4722">
              <w:rPr>
                <w:rFonts w:asciiTheme="majorHAnsi" w:hAnsiTheme="majorHAnsi"/>
                <w:b/>
                <w:bCs/>
                <w:i/>
                <w:iCs/>
                <w:sz w:val="20"/>
                <w:szCs w:val="20"/>
              </w:rPr>
              <w:t xml:space="preserve"> </w:t>
            </w:r>
            <w:r w:rsidR="0037191C">
              <w:rPr>
                <w:rFonts w:asciiTheme="majorHAnsi" w:hAnsiTheme="majorHAnsi"/>
                <w:i/>
                <w:sz w:val="20"/>
                <w:szCs w:val="20"/>
              </w:rPr>
              <w:t>Janet Hall (JH), Gordon Squires (GS)</w:t>
            </w:r>
          </w:p>
          <w:p w14:paraId="26A5E0E0" w14:textId="77777777" w:rsidR="009E2141" w:rsidRDefault="009E2141" w:rsidP="00194AB5">
            <w:pPr>
              <w:pStyle w:val="NoSpacing"/>
              <w:rPr>
                <w:rFonts w:asciiTheme="majorHAnsi" w:hAnsiTheme="majorHAnsi"/>
                <w:i/>
                <w:iCs/>
                <w:sz w:val="20"/>
                <w:szCs w:val="20"/>
              </w:rPr>
            </w:pPr>
          </w:p>
          <w:p w14:paraId="650EF53B" w14:textId="77777777" w:rsidR="009E2141" w:rsidRPr="009E2141" w:rsidRDefault="009E2141" w:rsidP="00194AB5">
            <w:pPr>
              <w:pStyle w:val="NoSpacing"/>
              <w:rPr>
                <w:rFonts w:asciiTheme="majorHAnsi" w:hAnsiTheme="majorHAnsi"/>
                <w:b/>
                <w:bCs/>
                <w:i/>
                <w:iCs/>
                <w:sz w:val="20"/>
                <w:szCs w:val="20"/>
              </w:rPr>
            </w:pPr>
            <w:r w:rsidRPr="009E2141">
              <w:rPr>
                <w:rFonts w:asciiTheme="majorHAnsi" w:hAnsiTheme="majorHAnsi"/>
                <w:b/>
                <w:bCs/>
                <w:i/>
                <w:iCs/>
                <w:sz w:val="20"/>
                <w:szCs w:val="20"/>
              </w:rPr>
              <w:t>JR asked CM to chair the next meeting on 15</w:t>
            </w:r>
            <w:r w:rsidRPr="009E2141">
              <w:rPr>
                <w:rFonts w:asciiTheme="majorHAnsi" w:hAnsiTheme="majorHAnsi"/>
                <w:b/>
                <w:bCs/>
                <w:i/>
                <w:iCs/>
                <w:sz w:val="20"/>
                <w:szCs w:val="20"/>
                <w:vertAlign w:val="superscript"/>
              </w:rPr>
              <w:t>th</w:t>
            </w:r>
            <w:r w:rsidRPr="009E2141">
              <w:rPr>
                <w:rFonts w:asciiTheme="majorHAnsi" w:hAnsiTheme="majorHAnsi"/>
                <w:b/>
                <w:bCs/>
                <w:i/>
                <w:iCs/>
                <w:sz w:val="20"/>
                <w:szCs w:val="20"/>
              </w:rPr>
              <w:t xml:space="preserve"> April as she is away.</w:t>
            </w:r>
          </w:p>
          <w:p w14:paraId="1F698DB1" w14:textId="0EC4F5D5" w:rsidR="009E2141" w:rsidRPr="00435424" w:rsidRDefault="009E2141" w:rsidP="00194AB5">
            <w:pPr>
              <w:pStyle w:val="NoSpacing"/>
              <w:rPr>
                <w:rFonts w:asciiTheme="majorHAnsi" w:hAnsiTheme="majorHAnsi"/>
                <w:i/>
                <w:iCs/>
                <w:sz w:val="20"/>
                <w:szCs w:val="20"/>
              </w:rPr>
            </w:pPr>
          </w:p>
        </w:tc>
        <w:tc>
          <w:tcPr>
            <w:tcW w:w="1945" w:type="dxa"/>
          </w:tcPr>
          <w:p w14:paraId="72B6E8C6" w14:textId="207A0DFB" w:rsidR="00250D20" w:rsidRPr="00E73D10" w:rsidRDefault="00250D20" w:rsidP="008336C5">
            <w:pPr>
              <w:rPr>
                <w:rFonts w:asciiTheme="majorHAnsi" w:hAnsiTheme="majorHAnsi"/>
                <w:b/>
                <w:i/>
                <w:sz w:val="20"/>
                <w:szCs w:val="20"/>
              </w:rPr>
            </w:pPr>
          </w:p>
        </w:tc>
      </w:tr>
      <w:tr w:rsidR="007A6314" w14:paraId="0884A94E" w14:textId="77777777" w:rsidTr="00435424">
        <w:trPr>
          <w:trHeight w:val="561"/>
        </w:trPr>
        <w:tc>
          <w:tcPr>
            <w:tcW w:w="509" w:type="dxa"/>
          </w:tcPr>
          <w:p w14:paraId="0663E589" w14:textId="77777777" w:rsidR="007A6314" w:rsidRPr="00675CBD" w:rsidRDefault="007A6314" w:rsidP="00435424">
            <w:pPr>
              <w:jc w:val="center"/>
              <w:rPr>
                <w:rFonts w:asciiTheme="majorHAnsi" w:hAnsiTheme="majorHAnsi"/>
                <w:i/>
                <w:sz w:val="10"/>
                <w:szCs w:val="10"/>
              </w:rPr>
            </w:pPr>
          </w:p>
          <w:p w14:paraId="41696BA5" w14:textId="29521037" w:rsidR="007A6314" w:rsidRDefault="007A6314" w:rsidP="00435424">
            <w:pPr>
              <w:jc w:val="center"/>
              <w:rPr>
                <w:rFonts w:asciiTheme="majorHAnsi" w:hAnsiTheme="majorHAnsi"/>
                <w:i/>
                <w:sz w:val="20"/>
                <w:szCs w:val="20"/>
              </w:rPr>
            </w:pPr>
          </w:p>
          <w:p w14:paraId="04537F99" w14:textId="77777777" w:rsidR="007A6314" w:rsidRDefault="007A6314" w:rsidP="00435424">
            <w:pPr>
              <w:jc w:val="center"/>
              <w:rPr>
                <w:rFonts w:asciiTheme="majorHAnsi" w:hAnsiTheme="majorHAnsi"/>
                <w:i/>
                <w:sz w:val="20"/>
                <w:szCs w:val="20"/>
              </w:rPr>
            </w:pPr>
          </w:p>
          <w:p w14:paraId="004F6180" w14:textId="68830BAD" w:rsidR="007A6314" w:rsidRPr="00E73D10" w:rsidRDefault="007A6314" w:rsidP="00435424">
            <w:pPr>
              <w:jc w:val="center"/>
              <w:rPr>
                <w:rFonts w:asciiTheme="majorHAnsi" w:hAnsiTheme="majorHAnsi"/>
                <w:i/>
                <w:sz w:val="20"/>
                <w:szCs w:val="20"/>
              </w:rPr>
            </w:pPr>
          </w:p>
        </w:tc>
        <w:tc>
          <w:tcPr>
            <w:tcW w:w="7721" w:type="dxa"/>
          </w:tcPr>
          <w:p w14:paraId="65198430" w14:textId="77777777" w:rsidR="007A6314" w:rsidRDefault="007A6314" w:rsidP="007A6314">
            <w:pPr>
              <w:rPr>
                <w:rFonts w:asciiTheme="majorHAnsi" w:hAnsiTheme="majorHAnsi"/>
                <w:i/>
                <w:sz w:val="10"/>
                <w:szCs w:val="10"/>
              </w:rPr>
            </w:pPr>
          </w:p>
          <w:p w14:paraId="12E85CD1" w14:textId="4C618437" w:rsidR="0037191C" w:rsidRDefault="0037191C" w:rsidP="007A6314">
            <w:pPr>
              <w:pStyle w:val="NoSpacing"/>
              <w:rPr>
                <w:rFonts w:asciiTheme="majorHAnsi" w:hAnsiTheme="majorHAnsi"/>
                <w:i/>
                <w:sz w:val="20"/>
                <w:szCs w:val="20"/>
              </w:rPr>
            </w:pPr>
            <w:r w:rsidRPr="0037191C">
              <w:rPr>
                <w:rFonts w:asciiTheme="majorHAnsi" w:hAnsiTheme="majorHAnsi"/>
                <w:i/>
                <w:sz w:val="20"/>
                <w:szCs w:val="20"/>
              </w:rPr>
              <w:t xml:space="preserve">JR </w:t>
            </w:r>
            <w:r>
              <w:rPr>
                <w:rFonts w:asciiTheme="majorHAnsi" w:hAnsiTheme="majorHAnsi"/>
                <w:i/>
                <w:sz w:val="20"/>
                <w:szCs w:val="20"/>
              </w:rPr>
              <w:t>asked for if anyone would like to stand as committee secretary. No one offered to take up the position. Therefore, JR asked for someone to take the minutes.</w:t>
            </w:r>
          </w:p>
          <w:p w14:paraId="274E2672" w14:textId="77777777" w:rsidR="0037191C" w:rsidRPr="0037191C" w:rsidRDefault="0037191C" w:rsidP="007A6314">
            <w:pPr>
              <w:pStyle w:val="NoSpacing"/>
              <w:rPr>
                <w:rFonts w:asciiTheme="majorHAnsi" w:hAnsiTheme="majorHAnsi"/>
                <w:i/>
                <w:sz w:val="20"/>
                <w:szCs w:val="20"/>
              </w:rPr>
            </w:pPr>
          </w:p>
          <w:p w14:paraId="068C25BB" w14:textId="0C03BFB0" w:rsidR="007A6314" w:rsidRPr="0037191C" w:rsidRDefault="007A6314" w:rsidP="007A6314">
            <w:pPr>
              <w:pStyle w:val="NoSpacing"/>
              <w:rPr>
                <w:rFonts w:asciiTheme="majorHAnsi" w:hAnsiTheme="majorHAnsi"/>
                <w:i/>
                <w:sz w:val="20"/>
                <w:szCs w:val="20"/>
              </w:rPr>
            </w:pPr>
            <w:r w:rsidRPr="007A6314">
              <w:rPr>
                <w:rFonts w:asciiTheme="majorHAnsi" w:hAnsiTheme="majorHAnsi"/>
                <w:b/>
                <w:bCs/>
                <w:i/>
                <w:sz w:val="20"/>
                <w:szCs w:val="20"/>
              </w:rPr>
              <w:t>Minute Taker</w:t>
            </w:r>
            <w:r w:rsidR="00AF0574">
              <w:rPr>
                <w:rFonts w:asciiTheme="majorHAnsi" w:hAnsiTheme="majorHAnsi"/>
                <w:b/>
                <w:bCs/>
                <w:i/>
                <w:sz w:val="20"/>
                <w:szCs w:val="20"/>
              </w:rPr>
              <w:t xml:space="preserve">. </w:t>
            </w:r>
            <w:r w:rsidR="0037191C">
              <w:rPr>
                <w:rFonts w:asciiTheme="majorHAnsi" w:hAnsiTheme="majorHAnsi"/>
                <w:i/>
                <w:sz w:val="20"/>
                <w:szCs w:val="20"/>
              </w:rPr>
              <w:t>SG offered to take the minutes</w:t>
            </w:r>
            <w:r w:rsidR="00C633AA">
              <w:rPr>
                <w:rFonts w:asciiTheme="majorHAnsi" w:hAnsiTheme="majorHAnsi"/>
                <w:i/>
                <w:sz w:val="20"/>
                <w:szCs w:val="20"/>
              </w:rPr>
              <w:t>.</w:t>
            </w:r>
          </w:p>
          <w:p w14:paraId="2FC22C04" w14:textId="6C8A5B95" w:rsidR="0037191C" w:rsidRPr="007A6314" w:rsidRDefault="0037191C" w:rsidP="007A6314">
            <w:pPr>
              <w:pStyle w:val="NoSpacing"/>
              <w:rPr>
                <w:rFonts w:asciiTheme="majorHAnsi" w:hAnsiTheme="majorHAnsi"/>
                <w:i/>
                <w:sz w:val="20"/>
                <w:szCs w:val="20"/>
              </w:rPr>
            </w:pPr>
          </w:p>
        </w:tc>
        <w:tc>
          <w:tcPr>
            <w:tcW w:w="1945" w:type="dxa"/>
          </w:tcPr>
          <w:p w14:paraId="0CA3F1EC" w14:textId="08EBA805" w:rsidR="007A6314" w:rsidRPr="00082138" w:rsidRDefault="007A6314" w:rsidP="007A6314">
            <w:pPr>
              <w:rPr>
                <w:rFonts w:asciiTheme="majorHAnsi" w:hAnsiTheme="majorHAnsi"/>
                <w:b/>
                <w:i/>
                <w:sz w:val="20"/>
                <w:szCs w:val="20"/>
              </w:rPr>
            </w:pPr>
          </w:p>
        </w:tc>
      </w:tr>
      <w:tr w:rsidR="007A6314" w14:paraId="23625240" w14:textId="77777777" w:rsidTr="00F23F0D">
        <w:trPr>
          <w:trHeight w:val="716"/>
        </w:trPr>
        <w:tc>
          <w:tcPr>
            <w:tcW w:w="509" w:type="dxa"/>
          </w:tcPr>
          <w:p w14:paraId="645FBC26" w14:textId="52F3118A" w:rsidR="007A6314" w:rsidRDefault="000A032E" w:rsidP="00435424">
            <w:pPr>
              <w:jc w:val="center"/>
              <w:rPr>
                <w:rFonts w:asciiTheme="majorHAnsi" w:hAnsiTheme="majorHAnsi"/>
                <w:i/>
                <w:sz w:val="20"/>
                <w:szCs w:val="20"/>
              </w:rPr>
            </w:pPr>
            <w:r>
              <w:rPr>
                <w:rFonts w:asciiTheme="majorHAnsi" w:hAnsiTheme="majorHAnsi"/>
                <w:i/>
                <w:sz w:val="20"/>
                <w:szCs w:val="20"/>
              </w:rPr>
              <w:t>3</w:t>
            </w:r>
          </w:p>
        </w:tc>
        <w:tc>
          <w:tcPr>
            <w:tcW w:w="7721" w:type="dxa"/>
          </w:tcPr>
          <w:p w14:paraId="0CEF79AA" w14:textId="77777777" w:rsidR="007A6314" w:rsidRPr="00971A8B" w:rsidRDefault="007A6314" w:rsidP="007A6314">
            <w:pPr>
              <w:rPr>
                <w:rFonts w:asciiTheme="majorHAnsi" w:hAnsiTheme="majorHAnsi"/>
                <w:bCs/>
                <w:i/>
                <w:sz w:val="10"/>
                <w:szCs w:val="10"/>
              </w:rPr>
            </w:pPr>
          </w:p>
          <w:p w14:paraId="5A1B3809" w14:textId="22C7B1F3" w:rsidR="007A6314" w:rsidRPr="000A032E" w:rsidRDefault="000A032E" w:rsidP="007A6314">
            <w:pPr>
              <w:rPr>
                <w:rFonts w:asciiTheme="majorHAnsi" w:hAnsiTheme="majorHAnsi"/>
                <w:bCs/>
                <w:i/>
                <w:sz w:val="20"/>
                <w:szCs w:val="20"/>
              </w:rPr>
            </w:pPr>
            <w:r>
              <w:rPr>
                <w:rFonts w:asciiTheme="majorHAnsi" w:hAnsiTheme="majorHAnsi"/>
                <w:b/>
                <w:i/>
                <w:sz w:val="20"/>
                <w:szCs w:val="20"/>
              </w:rPr>
              <w:t>Conflict of Interest</w:t>
            </w:r>
            <w:r w:rsidR="00435424">
              <w:rPr>
                <w:rFonts w:asciiTheme="majorHAnsi" w:hAnsiTheme="majorHAnsi"/>
                <w:b/>
                <w:i/>
                <w:sz w:val="20"/>
                <w:szCs w:val="20"/>
              </w:rPr>
              <w:t xml:space="preserve"> / Declaration of Interest</w:t>
            </w:r>
            <w:r w:rsidR="00AF0574">
              <w:rPr>
                <w:rFonts w:asciiTheme="majorHAnsi" w:hAnsiTheme="majorHAnsi"/>
                <w:b/>
                <w:i/>
                <w:sz w:val="20"/>
                <w:szCs w:val="20"/>
              </w:rPr>
              <w:t>.</w:t>
            </w:r>
            <w:r w:rsidR="00435424">
              <w:rPr>
                <w:rFonts w:asciiTheme="majorHAnsi" w:hAnsiTheme="majorHAnsi"/>
                <w:b/>
                <w:i/>
                <w:sz w:val="20"/>
                <w:szCs w:val="20"/>
              </w:rPr>
              <w:t xml:space="preserve"> </w:t>
            </w:r>
            <w:r w:rsidR="00AF0574">
              <w:rPr>
                <w:rFonts w:asciiTheme="majorHAnsi" w:hAnsiTheme="majorHAnsi"/>
                <w:b/>
                <w:i/>
                <w:sz w:val="20"/>
                <w:szCs w:val="20"/>
              </w:rPr>
              <w:t xml:space="preserve"> </w:t>
            </w:r>
            <w:r>
              <w:rPr>
                <w:rFonts w:asciiTheme="majorHAnsi" w:hAnsiTheme="majorHAnsi"/>
                <w:bCs/>
                <w:i/>
                <w:sz w:val="20"/>
                <w:szCs w:val="20"/>
              </w:rPr>
              <w:t>None declared</w:t>
            </w:r>
            <w:r w:rsidR="007A6314" w:rsidRPr="00BE4722">
              <w:rPr>
                <w:rFonts w:asciiTheme="majorHAnsi" w:hAnsiTheme="majorHAnsi"/>
                <w:b/>
                <w:i/>
                <w:sz w:val="20"/>
                <w:szCs w:val="20"/>
              </w:rPr>
              <w:t xml:space="preserve"> </w:t>
            </w:r>
          </w:p>
          <w:p w14:paraId="36FDB565" w14:textId="50F52E8C" w:rsidR="007A6314" w:rsidRPr="0019698B" w:rsidRDefault="007A6314" w:rsidP="007A6314">
            <w:pPr>
              <w:pStyle w:val="NoSpacing"/>
              <w:rPr>
                <w:rFonts w:asciiTheme="majorHAnsi" w:hAnsiTheme="majorHAnsi"/>
                <w:i/>
                <w:iCs/>
                <w:sz w:val="10"/>
                <w:szCs w:val="10"/>
              </w:rPr>
            </w:pPr>
          </w:p>
        </w:tc>
        <w:tc>
          <w:tcPr>
            <w:tcW w:w="1945" w:type="dxa"/>
          </w:tcPr>
          <w:p w14:paraId="3E24C33A" w14:textId="77777777" w:rsidR="007A6314" w:rsidRDefault="007A6314" w:rsidP="007A6314">
            <w:pPr>
              <w:rPr>
                <w:rFonts w:asciiTheme="majorHAnsi" w:hAnsiTheme="majorHAnsi"/>
                <w:sz w:val="20"/>
                <w:szCs w:val="20"/>
              </w:rPr>
            </w:pPr>
          </w:p>
        </w:tc>
      </w:tr>
      <w:tr w:rsidR="007A6314" w14:paraId="57008F85" w14:textId="77777777" w:rsidTr="00435424">
        <w:trPr>
          <w:trHeight w:val="592"/>
        </w:trPr>
        <w:tc>
          <w:tcPr>
            <w:tcW w:w="509" w:type="dxa"/>
          </w:tcPr>
          <w:p w14:paraId="0DFA3459" w14:textId="3007AE6C" w:rsidR="007A6314" w:rsidRDefault="000A032E" w:rsidP="00435424">
            <w:pPr>
              <w:jc w:val="center"/>
              <w:rPr>
                <w:rFonts w:asciiTheme="majorHAnsi" w:hAnsiTheme="majorHAnsi"/>
                <w:i/>
                <w:sz w:val="20"/>
                <w:szCs w:val="20"/>
              </w:rPr>
            </w:pPr>
            <w:r>
              <w:rPr>
                <w:rFonts w:asciiTheme="majorHAnsi" w:hAnsiTheme="majorHAnsi"/>
                <w:i/>
                <w:sz w:val="20"/>
                <w:szCs w:val="20"/>
              </w:rPr>
              <w:t>4</w:t>
            </w:r>
          </w:p>
        </w:tc>
        <w:tc>
          <w:tcPr>
            <w:tcW w:w="7721" w:type="dxa"/>
          </w:tcPr>
          <w:p w14:paraId="6D4FC9FA" w14:textId="0F1E0940" w:rsidR="007A6314" w:rsidRPr="001B62D0" w:rsidRDefault="000A032E" w:rsidP="007A6314">
            <w:pPr>
              <w:rPr>
                <w:rFonts w:asciiTheme="majorHAnsi" w:hAnsiTheme="majorHAnsi" w:cstheme="majorHAnsi"/>
                <w:b/>
                <w:bCs/>
                <w:i/>
                <w:iCs/>
                <w:sz w:val="20"/>
                <w:szCs w:val="20"/>
              </w:rPr>
            </w:pPr>
            <w:r w:rsidRPr="001B62D0">
              <w:rPr>
                <w:rFonts w:asciiTheme="majorHAnsi" w:hAnsiTheme="majorHAnsi" w:cstheme="majorHAnsi"/>
                <w:b/>
                <w:bCs/>
                <w:i/>
                <w:iCs/>
                <w:sz w:val="20"/>
                <w:szCs w:val="20"/>
              </w:rPr>
              <w:t>Approve and Sign minutes from last m</w:t>
            </w:r>
            <w:r w:rsidR="008E56C0">
              <w:rPr>
                <w:rFonts w:asciiTheme="majorHAnsi" w:hAnsiTheme="majorHAnsi" w:cstheme="majorHAnsi"/>
                <w:b/>
                <w:bCs/>
                <w:i/>
                <w:iCs/>
                <w:sz w:val="20"/>
                <w:szCs w:val="20"/>
              </w:rPr>
              <w:t>eeting</w:t>
            </w:r>
            <w:r w:rsidR="002A048B">
              <w:rPr>
                <w:rFonts w:asciiTheme="majorHAnsi" w:hAnsiTheme="majorHAnsi" w:cstheme="majorHAnsi"/>
                <w:b/>
                <w:bCs/>
                <w:i/>
                <w:iCs/>
                <w:sz w:val="20"/>
                <w:szCs w:val="20"/>
              </w:rPr>
              <w:t xml:space="preserve"> </w:t>
            </w:r>
            <w:r w:rsidR="0037191C">
              <w:rPr>
                <w:rFonts w:asciiTheme="majorHAnsi" w:hAnsiTheme="majorHAnsi" w:cstheme="majorHAnsi"/>
                <w:b/>
                <w:bCs/>
                <w:i/>
                <w:iCs/>
                <w:sz w:val="20"/>
                <w:szCs w:val="20"/>
              </w:rPr>
              <w:t>19</w:t>
            </w:r>
            <w:r w:rsidR="0037191C" w:rsidRPr="0037191C">
              <w:rPr>
                <w:rFonts w:asciiTheme="majorHAnsi" w:hAnsiTheme="majorHAnsi" w:cstheme="majorHAnsi"/>
                <w:b/>
                <w:bCs/>
                <w:i/>
                <w:iCs/>
                <w:sz w:val="20"/>
                <w:szCs w:val="20"/>
                <w:vertAlign w:val="superscript"/>
              </w:rPr>
              <w:t>th</w:t>
            </w:r>
            <w:r w:rsidR="0037191C">
              <w:rPr>
                <w:rFonts w:asciiTheme="majorHAnsi" w:hAnsiTheme="majorHAnsi" w:cstheme="majorHAnsi"/>
                <w:b/>
                <w:bCs/>
                <w:i/>
                <w:iCs/>
                <w:sz w:val="20"/>
                <w:szCs w:val="20"/>
              </w:rPr>
              <w:t xml:space="preserve"> February</w:t>
            </w:r>
            <w:r w:rsidR="00CE40FD">
              <w:rPr>
                <w:rFonts w:asciiTheme="majorHAnsi" w:hAnsiTheme="majorHAnsi" w:cstheme="majorHAnsi"/>
                <w:b/>
                <w:bCs/>
                <w:i/>
                <w:iCs/>
                <w:sz w:val="20"/>
                <w:szCs w:val="20"/>
              </w:rPr>
              <w:t xml:space="preserve"> 2024</w:t>
            </w:r>
            <w:r w:rsidR="002A048B">
              <w:rPr>
                <w:rFonts w:asciiTheme="majorHAnsi" w:hAnsiTheme="majorHAnsi" w:cstheme="majorHAnsi"/>
                <w:b/>
                <w:bCs/>
                <w:i/>
                <w:iCs/>
                <w:sz w:val="20"/>
                <w:szCs w:val="20"/>
              </w:rPr>
              <w:t>.</w:t>
            </w:r>
          </w:p>
          <w:p w14:paraId="0731F94F" w14:textId="6B685D8D" w:rsidR="0037191C" w:rsidRDefault="0037191C" w:rsidP="007A6314">
            <w:pPr>
              <w:rPr>
                <w:rFonts w:asciiTheme="majorHAnsi" w:hAnsiTheme="majorHAnsi" w:cstheme="majorHAnsi"/>
                <w:b/>
                <w:bCs/>
                <w:i/>
                <w:iCs/>
                <w:sz w:val="20"/>
                <w:szCs w:val="20"/>
              </w:rPr>
            </w:pPr>
          </w:p>
          <w:p w14:paraId="47296137" w14:textId="4FCD748F" w:rsidR="0037191C" w:rsidRDefault="0037191C" w:rsidP="007A6314">
            <w:pPr>
              <w:rPr>
                <w:rFonts w:asciiTheme="majorHAnsi" w:hAnsiTheme="majorHAnsi" w:cstheme="majorHAnsi"/>
                <w:i/>
                <w:iCs/>
                <w:sz w:val="20"/>
                <w:szCs w:val="20"/>
              </w:rPr>
            </w:pPr>
            <w:r>
              <w:rPr>
                <w:rFonts w:asciiTheme="majorHAnsi" w:hAnsiTheme="majorHAnsi" w:cstheme="majorHAnsi"/>
                <w:i/>
                <w:iCs/>
                <w:sz w:val="20"/>
                <w:szCs w:val="20"/>
              </w:rPr>
              <w:t xml:space="preserve">JR commented the minutes needed to be reviewed to check for accuracy, it was decided to approve with the following amendment. </w:t>
            </w:r>
          </w:p>
          <w:p w14:paraId="72D496C1" w14:textId="77777777" w:rsidR="0037191C" w:rsidRDefault="0037191C" w:rsidP="007A6314">
            <w:pPr>
              <w:rPr>
                <w:rFonts w:asciiTheme="majorHAnsi" w:hAnsiTheme="majorHAnsi" w:cstheme="majorHAnsi"/>
                <w:i/>
                <w:iCs/>
                <w:sz w:val="20"/>
                <w:szCs w:val="20"/>
              </w:rPr>
            </w:pPr>
          </w:p>
          <w:p w14:paraId="37F7F7B1" w14:textId="54E72C3E" w:rsidR="0037191C" w:rsidRDefault="00F23F0D"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Correction to present: Steve Goodman (SG), Pam Goodman (PG) added</w:t>
            </w:r>
          </w:p>
          <w:p w14:paraId="674FC0DD" w14:textId="1C6E8F6F" w:rsidR="00F23F0D" w:rsidRDefault="00F23F0D"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Apologies – Kam Mistry (KM) added and Chris Mitchell and Kanti Solanki deleted.</w:t>
            </w:r>
          </w:p>
          <w:p w14:paraId="72C172EB" w14:textId="33DB927E" w:rsidR="00F23F0D" w:rsidRPr="00F23F0D" w:rsidRDefault="00F23F0D"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 xml:space="preserve">Strike out - </w:t>
            </w:r>
            <w:r>
              <w:rPr>
                <w:rFonts w:asciiTheme="majorHAnsi" w:hAnsiTheme="majorHAnsi"/>
                <w:bCs/>
                <w:i/>
                <w:sz w:val="20"/>
                <w:szCs w:val="20"/>
              </w:rPr>
              <w:t>Cold calls, review needed – read notes</w:t>
            </w:r>
          </w:p>
          <w:p w14:paraId="46202012" w14:textId="758460B6" w:rsidR="00F23F0D" w:rsidRPr="00284C00" w:rsidRDefault="00F23F0D"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bCs/>
                <w:i/>
                <w:sz w:val="20"/>
                <w:szCs w:val="20"/>
              </w:rPr>
              <w:t xml:space="preserve">NHS App:- </w:t>
            </w:r>
            <w:r w:rsidR="00642E79">
              <w:rPr>
                <w:rFonts w:asciiTheme="majorHAnsi" w:hAnsiTheme="majorHAnsi"/>
                <w:bCs/>
                <w:i/>
                <w:sz w:val="20"/>
                <w:szCs w:val="20"/>
              </w:rPr>
              <w:t>should read</w:t>
            </w:r>
            <w:r>
              <w:rPr>
                <w:rFonts w:asciiTheme="majorHAnsi" w:hAnsiTheme="majorHAnsi"/>
                <w:bCs/>
                <w:i/>
                <w:sz w:val="20"/>
                <w:szCs w:val="20"/>
              </w:rPr>
              <w:t xml:space="preserve"> There was a presentation arranged </w:t>
            </w:r>
            <w:r w:rsidR="00642E79">
              <w:rPr>
                <w:rFonts w:asciiTheme="majorHAnsi" w:hAnsiTheme="majorHAnsi"/>
                <w:bCs/>
                <w:i/>
                <w:sz w:val="20"/>
                <w:szCs w:val="20"/>
              </w:rPr>
              <w:t xml:space="preserve">for </w:t>
            </w:r>
            <w:r>
              <w:rPr>
                <w:rFonts w:asciiTheme="majorHAnsi" w:hAnsiTheme="majorHAnsi"/>
                <w:bCs/>
                <w:i/>
                <w:sz w:val="20"/>
                <w:szCs w:val="20"/>
              </w:rPr>
              <w:t xml:space="preserve">Monday morning Coffee Morning </w:t>
            </w:r>
            <w:r w:rsidR="00642E79">
              <w:rPr>
                <w:rFonts w:asciiTheme="majorHAnsi" w:hAnsiTheme="majorHAnsi"/>
                <w:bCs/>
                <w:i/>
                <w:sz w:val="20"/>
                <w:szCs w:val="20"/>
              </w:rPr>
              <w:t xml:space="preserve">was </w:t>
            </w:r>
            <w:r w:rsidR="00284C00">
              <w:rPr>
                <w:rFonts w:asciiTheme="majorHAnsi" w:hAnsiTheme="majorHAnsi"/>
                <w:bCs/>
                <w:i/>
                <w:sz w:val="20"/>
                <w:szCs w:val="20"/>
              </w:rPr>
              <w:t>cancelled.</w:t>
            </w:r>
          </w:p>
          <w:p w14:paraId="3A2567BE" w14:textId="0EF0F22A" w:rsidR="00284C00" w:rsidRPr="00284C00" w:rsidRDefault="00284C00"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bCs/>
                <w:i/>
                <w:sz w:val="20"/>
                <w:szCs w:val="20"/>
              </w:rPr>
              <w:t xml:space="preserve">Strike out - </w:t>
            </w:r>
            <w:r w:rsidRPr="00284C00">
              <w:rPr>
                <w:rFonts w:asciiTheme="majorHAnsi" w:hAnsiTheme="majorHAnsi"/>
                <w:bCs/>
                <w:i/>
                <w:sz w:val="20"/>
                <w:szCs w:val="20"/>
              </w:rPr>
              <w:t>The cost for Phil, the caretaker was £10.00 per week.</w:t>
            </w:r>
          </w:p>
          <w:p w14:paraId="5EA218D0" w14:textId="4F79E7BC" w:rsidR="00284C00" w:rsidRDefault="00284C00"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AGM – replace October with May</w:t>
            </w:r>
          </w:p>
          <w:p w14:paraId="5BB505E9" w14:textId="54DBE6C9" w:rsidR="00284C00" w:rsidRDefault="00284C00"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AGM – replace email with text</w:t>
            </w:r>
          </w:p>
          <w:p w14:paraId="4F60BA69" w14:textId="3FF05FB8" w:rsidR="00284C00" w:rsidRDefault="00284C00" w:rsidP="00284C00">
            <w:pPr>
              <w:pStyle w:val="ListParagraph"/>
              <w:numPr>
                <w:ilvl w:val="0"/>
                <w:numId w:val="25"/>
              </w:numPr>
              <w:ind w:left="367"/>
              <w:rPr>
                <w:rFonts w:asciiTheme="majorHAnsi" w:hAnsiTheme="majorHAnsi" w:cstheme="majorHAnsi"/>
                <w:i/>
                <w:iCs/>
                <w:sz w:val="20"/>
                <w:szCs w:val="20"/>
              </w:rPr>
            </w:pPr>
            <w:r>
              <w:rPr>
                <w:rFonts w:asciiTheme="majorHAnsi" w:hAnsiTheme="majorHAnsi" w:cstheme="majorHAnsi"/>
                <w:i/>
                <w:iCs/>
                <w:sz w:val="20"/>
                <w:szCs w:val="20"/>
              </w:rPr>
              <w:t xml:space="preserve">Patient Survey should read – </w:t>
            </w:r>
            <w:r w:rsidR="00642E79">
              <w:rPr>
                <w:rFonts w:asciiTheme="majorHAnsi" w:hAnsiTheme="majorHAnsi" w:cstheme="majorHAnsi"/>
                <w:i/>
                <w:iCs/>
                <w:sz w:val="20"/>
                <w:szCs w:val="20"/>
              </w:rPr>
              <w:t xml:space="preserve">Patient survey </w:t>
            </w:r>
            <w:r>
              <w:rPr>
                <w:rFonts w:asciiTheme="majorHAnsi" w:hAnsiTheme="majorHAnsi" w:cstheme="majorHAnsi"/>
                <w:i/>
                <w:iCs/>
                <w:sz w:val="20"/>
                <w:szCs w:val="20"/>
              </w:rPr>
              <w:t>will be given out by surgery.</w:t>
            </w:r>
          </w:p>
          <w:p w14:paraId="0B029295" w14:textId="71FFA612" w:rsidR="00284C00" w:rsidRPr="00284C00" w:rsidRDefault="00284C00" w:rsidP="00284C00">
            <w:pPr>
              <w:pStyle w:val="ListParagraph"/>
              <w:numPr>
                <w:ilvl w:val="0"/>
                <w:numId w:val="25"/>
              </w:numPr>
              <w:ind w:left="367"/>
              <w:rPr>
                <w:rFonts w:asciiTheme="majorHAnsi" w:hAnsiTheme="majorHAnsi"/>
                <w:bCs/>
                <w:i/>
                <w:sz w:val="20"/>
                <w:szCs w:val="20"/>
              </w:rPr>
            </w:pPr>
            <w:r w:rsidRPr="00284C00">
              <w:rPr>
                <w:rFonts w:asciiTheme="majorHAnsi" w:hAnsiTheme="majorHAnsi" w:cstheme="majorHAnsi"/>
                <w:i/>
                <w:iCs/>
                <w:sz w:val="20"/>
                <w:szCs w:val="20"/>
              </w:rPr>
              <w:t xml:space="preserve">Strike out - </w:t>
            </w:r>
            <w:r w:rsidRPr="00284C00">
              <w:rPr>
                <w:rFonts w:asciiTheme="majorHAnsi" w:hAnsiTheme="majorHAnsi"/>
                <w:bCs/>
                <w:i/>
                <w:sz w:val="20"/>
                <w:szCs w:val="20"/>
              </w:rPr>
              <w:t>Leaflets will be printed to give out to patients</w:t>
            </w:r>
          </w:p>
          <w:p w14:paraId="1A5EC044" w14:textId="77777777" w:rsidR="0037191C" w:rsidRPr="0037191C" w:rsidRDefault="0037191C" w:rsidP="007A6314">
            <w:pPr>
              <w:rPr>
                <w:rFonts w:asciiTheme="majorHAnsi" w:hAnsiTheme="majorHAnsi" w:cstheme="majorHAnsi"/>
                <w:i/>
                <w:iCs/>
                <w:sz w:val="20"/>
                <w:szCs w:val="20"/>
              </w:rPr>
            </w:pPr>
          </w:p>
          <w:p w14:paraId="79E12689" w14:textId="14653709" w:rsidR="005D7661" w:rsidRPr="00284C00" w:rsidRDefault="001B62D0" w:rsidP="007A6314">
            <w:pPr>
              <w:rPr>
                <w:rFonts w:asciiTheme="majorHAnsi" w:hAnsiTheme="majorHAnsi" w:cstheme="majorHAnsi"/>
                <w:b/>
                <w:bCs/>
                <w:i/>
                <w:iCs/>
                <w:sz w:val="20"/>
                <w:szCs w:val="20"/>
              </w:rPr>
            </w:pPr>
            <w:r w:rsidRPr="00284C00">
              <w:rPr>
                <w:rFonts w:asciiTheme="majorHAnsi" w:hAnsiTheme="majorHAnsi" w:cstheme="majorHAnsi"/>
                <w:b/>
                <w:bCs/>
                <w:i/>
                <w:iCs/>
                <w:sz w:val="20"/>
                <w:szCs w:val="20"/>
              </w:rPr>
              <w:t>Minutes of last meeting approved</w:t>
            </w:r>
            <w:r w:rsidR="00284C00" w:rsidRPr="00284C00">
              <w:rPr>
                <w:rFonts w:asciiTheme="majorHAnsi" w:hAnsiTheme="majorHAnsi" w:cstheme="majorHAnsi"/>
                <w:b/>
                <w:bCs/>
                <w:i/>
                <w:iCs/>
                <w:sz w:val="20"/>
                <w:szCs w:val="20"/>
              </w:rPr>
              <w:t xml:space="preserve"> with the above changes</w:t>
            </w:r>
            <w:r w:rsidR="00E4379C" w:rsidRPr="00284C00">
              <w:rPr>
                <w:rFonts w:asciiTheme="majorHAnsi" w:hAnsiTheme="majorHAnsi" w:cstheme="majorHAnsi"/>
                <w:b/>
                <w:bCs/>
                <w:i/>
                <w:iCs/>
                <w:sz w:val="20"/>
                <w:szCs w:val="20"/>
              </w:rPr>
              <w:t>, proposed by</w:t>
            </w:r>
            <w:r w:rsidR="002C1ED9" w:rsidRPr="00284C00">
              <w:rPr>
                <w:rFonts w:asciiTheme="majorHAnsi" w:hAnsiTheme="majorHAnsi" w:cstheme="majorHAnsi"/>
                <w:b/>
                <w:bCs/>
                <w:i/>
                <w:iCs/>
                <w:sz w:val="20"/>
                <w:szCs w:val="20"/>
              </w:rPr>
              <w:t xml:space="preserve"> </w:t>
            </w:r>
            <w:r w:rsidR="00435424" w:rsidRPr="00284C00">
              <w:rPr>
                <w:rFonts w:asciiTheme="majorHAnsi" w:hAnsiTheme="majorHAnsi" w:cstheme="majorHAnsi"/>
                <w:b/>
                <w:bCs/>
                <w:i/>
                <w:iCs/>
                <w:sz w:val="20"/>
                <w:szCs w:val="20"/>
              </w:rPr>
              <w:t xml:space="preserve">PG </w:t>
            </w:r>
            <w:r w:rsidR="002C1ED9" w:rsidRPr="00284C00">
              <w:rPr>
                <w:rFonts w:asciiTheme="majorHAnsi" w:hAnsiTheme="majorHAnsi" w:cstheme="majorHAnsi"/>
                <w:b/>
                <w:bCs/>
                <w:i/>
                <w:iCs/>
                <w:sz w:val="20"/>
                <w:szCs w:val="20"/>
              </w:rPr>
              <w:t xml:space="preserve">&amp; seconded by </w:t>
            </w:r>
            <w:r w:rsidR="00284C00" w:rsidRPr="00284C00">
              <w:rPr>
                <w:rFonts w:asciiTheme="majorHAnsi" w:hAnsiTheme="majorHAnsi" w:cstheme="majorHAnsi"/>
                <w:b/>
                <w:bCs/>
                <w:i/>
                <w:iCs/>
                <w:sz w:val="20"/>
                <w:szCs w:val="20"/>
              </w:rPr>
              <w:t>CM</w:t>
            </w:r>
            <w:r w:rsidR="002C1ED9" w:rsidRPr="00284C00">
              <w:rPr>
                <w:rFonts w:asciiTheme="majorHAnsi" w:hAnsiTheme="majorHAnsi" w:cstheme="majorHAnsi"/>
                <w:b/>
                <w:bCs/>
                <w:i/>
                <w:iCs/>
                <w:sz w:val="20"/>
                <w:szCs w:val="20"/>
              </w:rPr>
              <w:t>.</w:t>
            </w:r>
          </w:p>
          <w:p w14:paraId="1AECEF98" w14:textId="4B162F0D" w:rsidR="007A6314" w:rsidRPr="00677FD1" w:rsidRDefault="007A6314" w:rsidP="007A6314">
            <w:pPr>
              <w:rPr>
                <w:rFonts w:asciiTheme="majorHAnsi" w:hAnsiTheme="majorHAnsi" w:cstheme="majorHAnsi"/>
                <w:i/>
                <w:iCs/>
                <w:sz w:val="20"/>
                <w:szCs w:val="20"/>
              </w:rPr>
            </w:pPr>
          </w:p>
        </w:tc>
        <w:tc>
          <w:tcPr>
            <w:tcW w:w="1945" w:type="dxa"/>
          </w:tcPr>
          <w:p w14:paraId="6A02855B" w14:textId="77777777" w:rsidR="007A6314" w:rsidRDefault="007A6314" w:rsidP="007A6314">
            <w:pPr>
              <w:rPr>
                <w:rFonts w:asciiTheme="majorHAnsi" w:hAnsiTheme="majorHAnsi"/>
                <w:sz w:val="20"/>
                <w:szCs w:val="20"/>
              </w:rPr>
            </w:pPr>
          </w:p>
          <w:p w14:paraId="3994D1DC" w14:textId="77777777" w:rsidR="007A6314" w:rsidRDefault="007A6314" w:rsidP="007A6314">
            <w:pPr>
              <w:rPr>
                <w:rFonts w:asciiTheme="majorHAnsi" w:hAnsiTheme="majorHAnsi"/>
                <w:sz w:val="20"/>
                <w:szCs w:val="20"/>
              </w:rPr>
            </w:pPr>
          </w:p>
          <w:p w14:paraId="51F8F5F5" w14:textId="1BF0957A" w:rsidR="007A6314" w:rsidRDefault="007A6314" w:rsidP="007A6314">
            <w:pPr>
              <w:rPr>
                <w:rFonts w:asciiTheme="majorHAnsi" w:hAnsiTheme="majorHAnsi"/>
                <w:sz w:val="20"/>
                <w:szCs w:val="20"/>
              </w:rPr>
            </w:pPr>
          </w:p>
        </w:tc>
      </w:tr>
      <w:tr w:rsidR="007A6314" w14:paraId="3371840B" w14:textId="77777777" w:rsidTr="00435424">
        <w:trPr>
          <w:trHeight w:val="614"/>
        </w:trPr>
        <w:tc>
          <w:tcPr>
            <w:tcW w:w="509" w:type="dxa"/>
          </w:tcPr>
          <w:p w14:paraId="3239D41F" w14:textId="14188219" w:rsidR="007A6314" w:rsidRDefault="00435424" w:rsidP="000A032E">
            <w:pPr>
              <w:jc w:val="center"/>
              <w:rPr>
                <w:rFonts w:asciiTheme="majorHAnsi" w:hAnsiTheme="majorHAnsi"/>
                <w:i/>
                <w:sz w:val="20"/>
                <w:szCs w:val="20"/>
              </w:rPr>
            </w:pPr>
            <w:r>
              <w:rPr>
                <w:rFonts w:asciiTheme="majorHAnsi" w:hAnsiTheme="majorHAnsi"/>
                <w:i/>
                <w:sz w:val="20"/>
                <w:szCs w:val="20"/>
              </w:rPr>
              <w:t>5</w:t>
            </w:r>
          </w:p>
        </w:tc>
        <w:tc>
          <w:tcPr>
            <w:tcW w:w="7721" w:type="dxa"/>
          </w:tcPr>
          <w:p w14:paraId="6A62087E" w14:textId="3118298F" w:rsidR="00D458C2" w:rsidRPr="00D458C2" w:rsidRDefault="001B62D0" w:rsidP="007A6314">
            <w:pPr>
              <w:rPr>
                <w:rFonts w:asciiTheme="majorHAnsi" w:hAnsiTheme="majorHAnsi"/>
                <w:bCs/>
                <w:i/>
                <w:sz w:val="20"/>
                <w:szCs w:val="20"/>
              </w:rPr>
            </w:pPr>
            <w:r w:rsidRPr="00931ACE">
              <w:rPr>
                <w:rFonts w:asciiTheme="majorHAnsi" w:hAnsiTheme="majorHAnsi"/>
                <w:b/>
                <w:i/>
                <w:sz w:val="20"/>
                <w:szCs w:val="20"/>
              </w:rPr>
              <w:t xml:space="preserve">Matters </w:t>
            </w:r>
            <w:r w:rsidR="00931ACE" w:rsidRPr="00931ACE">
              <w:rPr>
                <w:rFonts w:asciiTheme="majorHAnsi" w:hAnsiTheme="majorHAnsi"/>
                <w:b/>
                <w:i/>
                <w:sz w:val="20"/>
                <w:szCs w:val="20"/>
              </w:rPr>
              <w:t>arising from the last minute</w:t>
            </w:r>
            <w:r w:rsidR="00887E0B">
              <w:rPr>
                <w:rFonts w:asciiTheme="majorHAnsi" w:hAnsiTheme="majorHAnsi"/>
                <w:b/>
                <w:i/>
                <w:sz w:val="20"/>
                <w:szCs w:val="20"/>
              </w:rPr>
              <w:t>s</w:t>
            </w:r>
            <w:r w:rsidR="00D458C2">
              <w:rPr>
                <w:rFonts w:asciiTheme="majorHAnsi" w:hAnsiTheme="majorHAnsi"/>
                <w:b/>
                <w:i/>
                <w:sz w:val="20"/>
                <w:szCs w:val="20"/>
              </w:rPr>
              <w:t xml:space="preserve">. - </w:t>
            </w:r>
            <w:r w:rsidR="00D458C2">
              <w:rPr>
                <w:rFonts w:asciiTheme="majorHAnsi" w:hAnsiTheme="majorHAnsi"/>
                <w:bCs/>
                <w:i/>
                <w:sz w:val="20"/>
                <w:szCs w:val="20"/>
              </w:rPr>
              <w:t>None</w:t>
            </w:r>
          </w:p>
          <w:p w14:paraId="078690E7" w14:textId="4B9CC3CD" w:rsidR="00CF287B" w:rsidRPr="00BE4722" w:rsidRDefault="00CF287B" w:rsidP="00AD6AD4">
            <w:pPr>
              <w:rPr>
                <w:rFonts w:asciiTheme="majorHAnsi" w:hAnsiTheme="majorHAnsi"/>
                <w:bCs/>
                <w:i/>
                <w:sz w:val="20"/>
                <w:szCs w:val="20"/>
              </w:rPr>
            </w:pPr>
          </w:p>
        </w:tc>
        <w:tc>
          <w:tcPr>
            <w:tcW w:w="1945" w:type="dxa"/>
          </w:tcPr>
          <w:p w14:paraId="5071A91C" w14:textId="7DF2A9D7" w:rsidR="007A6314" w:rsidRPr="00AD46FC" w:rsidRDefault="007A6314" w:rsidP="007A6314">
            <w:pPr>
              <w:rPr>
                <w:rFonts w:asciiTheme="majorHAnsi" w:hAnsiTheme="majorHAnsi"/>
                <w:b/>
                <w:bCs/>
                <w:i/>
                <w:iCs/>
                <w:sz w:val="20"/>
                <w:szCs w:val="20"/>
              </w:rPr>
            </w:pPr>
          </w:p>
        </w:tc>
      </w:tr>
      <w:tr w:rsidR="000A032E" w14:paraId="2191710D" w14:textId="77777777" w:rsidTr="00435424">
        <w:trPr>
          <w:trHeight w:val="614"/>
        </w:trPr>
        <w:tc>
          <w:tcPr>
            <w:tcW w:w="509" w:type="dxa"/>
          </w:tcPr>
          <w:p w14:paraId="5E9FCFFB" w14:textId="037BCA82" w:rsidR="000A032E" w:rsidRPr="000A032E" w:rsidRDefault="00435424" w:rsidP="000A032E">
            <w:pPr>
              <w:jc w:val="center"/>
              <w:rPr>
                <w:rFonts w:asciiTheme="majorHAnsi" w:hAnsiTheme="majorHAnsi" w:cstheme="majorHAnsi"/>
                <w:i/>
                <w:sz w:val="20"/>
                <w:szCs w:val="20"/>
              </w:rPr>
            </w:pPr>
            <w:r>
              <w:rPr>
                <w:rFonts w:asciiTheme="majorHAnsi" w:hAnsiTheme="majorHAnsi" w:cstheme="majorHAnsi"/>
                <w:i/>
                <w:sz w:val="20"/>
                <w:szCs w:val="20"/>
              </w:rPr>
              <w:t>6</w:t>
            </w:r>
          </w:p>
        </w:tc>
        <w:tc>
          <w:tcPr>
            <w:tcW w:w="7721" w:type="dxa"/>
          </w:tcPr>
          <w:p w14:paraId="0358363C" w14:textId="77777777" w:rsidR="00851B5C" w:rsidRDefault="00AF0574" w:rsidP="002D49F1">
            <w:pPr>
              <w:pStyle w:val="Body"/>
              <w:rPr>
                <w:rFonts w:asciiTheme="majorHAnsi" w:hAnsiTheme="majorHAnsi" w:cstheme="majorHAnsi"/>
                <w:b/>
                <w:bCs/>
                <w:i/>
                <w:iCs/>
                <w:sz w:val="20"/>
                <w:szCs w:val="20"/>
              </w:rPr>
            </w:pPr>
            <w:r w:rsidRPr="00AF0574">
              <w:rPr>
                <w:rFonts w:asciiTheme="majorHAnsi" w:hAnsiTheme="majorHAnsi" w:cstheme="majorHAnsi"/>
                <w:b/>
                <w:bCs/>
                <w:i/>
                <w:iCs/>
                <w:sz w:val="20"/>
                <w:szCs w:val="20"/>
              </w:rPr>
              <w:t>PPG Committee</w:t>
            </w:r>
          </w:p>
          <w:p w14:paraId="6557BC9E" w14:textId="77777777" w:rsidR="00680929" w:rsidRDefault="00680929" w:rsidP="002D49F1">
            <w:pPr>
              <w:pStyle w:val="Body"/>
              <w:rPr>
                <w:rFonts w:asciiTheme="majorHAnsi" w:hAnsiTheme="majorHAnsi" w:cstheme="majorHAnsi"/>
                <w:b/>
                <w:bCs/>
                <w:i/>
                <w:iCs/>
                <w:sz w:val="20"/>
                <w:szCs w:val="20"/>
              </w:rPr>
            </w:pPr>
          </w:p>
          <w:p w14:paraId="48A9F6DC" w14:textId="77777777" w:rsidR="00D458C2" w:rsidRPr="00680929" w:rsidRDefault="00D458C2" w:rsidP="00D458C2">
            <w:pPr>
              <w:pStyle w:val="Body"/>
              <w:numPr>
                <w:ilvl w:val="0"/>
                <w:numId w:val="26"/>
              </w:numPr>
              <w:ind w:left="367"/>
              <w:rPr>
                <w:rFonts w:asciiTheme="majorHAnsi" w:hAnsiTheme="majorHAnsi" w:cstheme="majorHAnsi"/>
                <w:b/>
                <w:bCs/>
                <w:i/>
                <w:iCs/>
                <w:sz w:val="20"/>
                <w:szCs w:val="20"/>
              </w:rPr>
            </w:pPr>
            <w:r>
              <w:rPr>
                <w:rFonts w:asciiTheme="majorHAnsi" w:hAnsiTheme="majorHAnsi" w:cstheme="majorHAnsi"/>
                <w:b/>
                <w:bCs/>
                <w:i/>
                <w:iCs/>
                <w:sz w:val="20"/>
                <w:szCs w:val="20"/>
              </w:rPr>
              <w:t xml:space="preserve">Nomination Secretary – </w:t>
            </w:r>
            <w:r>
              <w:rPr>
                <w:rFonts w:asciiTheme="majorHAnsi" w:hAnsiTheme="majorHAnsi" w:cstheme="majorHAnsi"/>
                <w:i/>
                <w:iCs/>
                <w:sz w:val="20"/>
                <w:szCs w:val="20"/>
              </w:rPr>
              <w:t>no one offered to take up role.</w:t>
            </w:r>
          </w:p>
          <w:p w14:paraId="03242E05" w14:textId="77777777" w:rsidR="00680929" w:rsidRPr="00D458C2" w:rsidRDefault="00680929" w:rsidP="00680929">
            <w:pPr>
              <w:pStyle w:val="Body"/>
              <w:ind w:left="367"/>
              <w:rPr>
                <w:rFonts w:asciiTheme="majorHAnsi" w:hAnsiTheme="majorHAnsi" w:cstheme="majorHAnsi"/>
                <w:b/>
                <w:bCs/>
                <w:i/>
                <w:iCs/>
                <w:sz w:val="20"/>
                <w:szCs w:val="20"/>
              </w:rPr>
            </w:pPr>
          </w:p>
          <w:p w14:paraId="414197F9" w14:textId="2A15066C" w:rsidR="00D458C2" w:rsidRPr="00BE54A1" w:rsidRDefault="00D458C2" w:rsidP="00BE54A1">
            <w:pPr>
              <w:pStyle w:val="Body"/>
              <w:numPr>
                <w:ilvl w:val="0"/>
                <w:numId w:val="26"/>
              </w:numPr>
              <w:ind w:left="367"/>
              <w:rPr>
                <w:rFonts w:asciiTheme="majorHAnsi" w:hAnsiTheme="majorHAnsi" w:cstheme="majorHAnsi"/>
                <w:b/>
                <w:bCs/>
                <w:i/>
                <w:iCs/>
                <w:sz w:val="20"/>
                <w:szCs w:val="20"/>
              </w:rPr>
            </w:pPr>
            <w:r>
              <w:rPr>
                <w:rFonts w:asciiTheme="majorHAnsi" w:hAnsiTheme="majorHAnsi" w:cstheme="majorHAnsi"/>
                <w:b/>
                <w:bCs/>
                <w:i/>
                <w:iCs/>
                <w:sz w:val="20"/>
                <w:szCs w:val="20"/>
              </w:rPr>
              <w:t xml:space="preserve">Newsletter – </w:t>
            </w:r>
            <w:r>
              <w:rPr>
                <w:rFonts w:asciiTheme="majorHAnsi" w:hAnsiTheme="majorHAnsi" w:cstheme="majorHAnsi"/>
                <w:i/>
                <w:iCs/>
                <w:sz w:val="20"/>
                <w:szCs w:val="20"/>
              </w:rPr>
              <w:t>SG mentioned he had sought quote from mailing house to print and distribute at a cost of £2,800 for 3,500 copies. This was too expensive and would need to seek additional NHS funding to support.</w:t>
            </w:r>
            <w:r w:rsidR="00BE54A1">
              <w:rPr>
                <w:rFonts w:asciiTheme="majorHAnsi" w:hAnsiTheme="majorHAnsi" w:cstheme="majorHAnsi"/>
                <w:i/>
                <w:iCs/>
                <w:sz w:val="20"/>
                <w:szCs w:val="20"/>
              </w:rPr>
              <w:t xml:space="preserve"> </w:t>
            </w:r>
            <w:r w:rsidRPr="00BE54A1">
              <w:rPr>
                <w:rFonts w:asciiTheme="majorHAnsi" w:hAnsiTheme="majorHAnsi" w:cstheme="majorHAnsi"/>
                <w:i/>
                <w:iCs/>
                <w:sz w:val="20"/>
                <w:szCs w:val="20"/>
              </w:rPr>
              <w:t xml:space="preserve">KB asked who puts the newsletter together? </w:t>
            </w:r>
            <w:r w:rsidR="00BE54A1">
              <w:rPr>
                <w:rFonts w:asciiTheme="majorHAnsi" w:hAnsiTheme="majorHAnsi" w:cstheme="majorHAnsi"/>
                <w:i/>
                <w:iCs/>
                <w:sz w:val="20"/>
                <w:szCs w:val="20"/>
              </w:rPr>
              <w:t>JR advised this is put together by committee and printed offsite.</w:t>
            </w:r>
          </w:p>
          <w:p w14:paraId="499A76D9" w14:textId="50B288B0" w:rsidR="00BE54A1" w:rsidRDefault="00BE54A1" w:rsidP="00BE54A1">
            <w:pPr>
              <w:pStyle w:val="Body"/>
              <w:ind w:left="367"/>
              <w:rPr>
                <w:rFonts w:asciiTheme="majorHAnsi" w:hAnsiTheme="majorHAnsi" w:cstheme="majorHAnsi"/>
                <w:i/>
                <w:iCs/>
                <w:sz w:val="20"/>
                <w:szCs w:val="20"/>
              </w:rPr>
            </w:pPr>
            <w:r>
              <w:rPr>
                <w:rFonts w:asciiTheme="majorHAnsi" w:hAnsiTheme="majorHAnsi" w:cstheme="majorHAnsi"/>
                <w:i/>
                <w:iCs/>
                <w:sz w:val="20"/>
                <w:szCs w:val="20"/>
              </w:rPr>
              <w:t>CG – advised patients could be text a link to the newsletter. NA advised to just print a few hundred to distribute to usual local locations (pharmacy, library etc)</w:t>
            </w:r>
          </w:p>
          <w:p w14:paraId="70521FFC" w14:textId="70A4D54F" w:rsidR="00BE54A1" w:rsidRDefault="00BE54A1" w:rsidP="00BE54A1">
            <w:pPr>
              <w:pStyle w:val="Body"/>
              <w:ind w:left="367"/>
              <w:rPr>
                <w:rFonts w:asciiTheme="majorHAnsi" w:hAnsiTheme="majorHAnsi" w:cstheme="majorHAnsi"/>
                <w:i/>
                <w:iCs/>
                <w:sz w:val="20"/>
                <w:szCs w:val="20"/>
              </w:rPr>
            </w:pPr>
            <w:r>
              <w:rPr>
                <w:rFonts w:asciiTheme="majorHAnsi" w:hAnsiTheme="majorHAnsi" w:cstheme="majorHAnsi"/>
                <w:i/>
                <w:iCs/>
                <w:sz w:val="20"/>
                <w:szCs w:val="20"/>
              </w:rPr>
              <w:t>KM – asked how the website was progressing as the link would need to on the homepage. CG said this is work in progress as some of the links are still not working.</w:t>
            </w:r>
          </w:p>
          <w:p w14:paraId="314C232A" w14:textId="44ACE5D8" w:rsidR="00BE54A1" w:rsidRDefault="00BE54A1" w:rsidP="00BE54A1">
            <w:pPr>
              <w:pStyle w:val="Body"/>
              <w:ind w:left="367"/>
              <w:rPr>
                <w:rFonts w:asciiTheme="majorHAnsi" w:hAnsiTheme="majorHAnsi" w:cstheme="majorHAnsi"/>
                <w:i/>
                <w:iCs/>
                <w:sz w:val="20"/>
                <w:szCs w:val="20"/>
              </w:rPr>
            </w:pPr>
            <w:r>
              <w:rPr>
                <w:rFonts w:asciiTheme="majorHAnsi" w:hAnsiTheme="majorHAnsi" w:cstheme="majorHAnsi"/>
                <w:i/>
                <w:iCs/>
                <w:sz w:val="20"/>
                <w:szCs w:val="20"/>
              </w:rPr>
              <w:t xml:space="preserve">CG – mentioned some of the articles they are working on e.g. Flu dates, Family and Friend Test and New Practice Manager. </w:t>
            </w:r>
          </w:p>
          <w:p w14:paraId="1BF49564" w14:textId="329B27B1" w:rsidR="00BE54A1" w:rsidRDefault="00BE54A1" w:rsidP="00BE54A1">
            <w:pPr>
              <w:pStyle w:val="Body"/>
              <w:ind w:left="367"/>
              <w:rPr>
                <w:rFonts w:asciiTheme="majorHAnsi" w:hAnsiTheme="majorHAnsi" w:cstheme="majorHAnsi"/>
                <w:i/>
                <w:iCs/>
                <w:sz w:val="20"/>
                <w:szCs w:val="20"/>
              </w:rPr>
            </w:pPr>
            <w:r>
              <w:rPr>
                <w:rFonts w:asciiTheme="majorHAnsi" w:hAnsiTheme="majorHAnsi" w:cstheme="majorHAnsi"/>
                <w:i/>
                <w:iCs/>
                <w:sz w:val="20"/>
                <w:szCs w:val="20"/>
              </w:rPr>
              <w:t xml:space="preserve">JR asked how many </w:t>
            </w:r>
            <w:r w:rsidR="00300F77">
              <w:rPr>
                <w:rFonts w:asciiTheme="majorHAnsi" w:hAnsiTheme="majorHAnsi" w:cstheme="majorHAnsi"/>
                <w:i/>
                <w:iCs/>
                <w:sz w:val="20"/>
                <w:szCs w:val="20"/>
              </w:rPr>
              <w:t>patients have access to online, CG mentioned 65%.</w:t>
            </w:r>
          </w:p>
          <w:p w14:paraId="30BE3B71" w14:textId="01C1E0BF" w:rsidR="00300F77" w:rsidRDefault="00300F77" w:rsidP="00BE54A1">
            <w:pPr>
              <w:pStyle w:val="Body"/>
              <w:ind w:left="367"/>
              <w:rPr>
                <w:rFonts w:asciiTheme="majorHAnsi" w:hAnsiTheme="majorHAnsi" w:cstheme="majorHAnsi"/>
                <w:i/>
                <w:iCs/>
                <w:sz w:val="20"/>
                <w:szCs w:val="20"/>
              </w:rPr>
            </w:pPr>
            <w:r>
              <w:rPr>
                <w:rFonts w:asciiTheme="majorHAnsi" w:hAnsiTheme="majorHAnsi" w:cstheme="majorHAnsi"/>
                <w:i/>
                <w:iCs/>
                <w:sz w:val="20"/>
                <w:szCs w:val="20"/>
              </w:rPr>
              <w:t>Draft newsletter articles to be made available for meeting on 15</w:t>
            </w:r>
            <w:r w:rsidRPr="00300F77">
              <w:rPr>
                <w:rFonts w:asciiTheme="majorHAnsi" w:hAnsiTheme="majorHAnsi" w:cstheme="majorHAnsi"/>
                <w:i/>
                <w:iCs/>
                <w:sz w:val="20"/>
                <w:szCs w:val="20"/>
                <w:vertAlign w:val="superscript"/>
              </w:rPr>
              <w:t>th</w:t>
            </w:r>
            <w:r>
              <w:rPr>
                <w:rFonts w:asciiTheme="majorHAnsi" w:hAnsiTheme="majorHAnsi" w:cstheme="majorHAnsi"/>
                <w:i/>
                <w:iCs/>
                <w:sz w:val="20"/>
                <w:szCs w:val="20"/>
              </w:rPr>
              <w:t xml:space="preserve"> July.</w:t>
            </w:r>
          </w:p>
          <w:p w14:paraId="1D2A5810" w14:textId="77777777" w:rsidR="00680929" w:rsidRDefault="00680929" w:rsidP="00BE54A1">
            <w:pPr>
              <w:pStyle w:val="Body"/>
              <w:ind w:left="367"/>
              <w:rPr>
                <w:rFonts w:asciiTheme="majorHAnsi" w:hAnsiTheme="majorHAnsi" w:cstheme="majorHAnsi"/>
                <w:i/>
                <w:iCs/>
                <w:sz w:val="20"/>
                <w:szCs w:val="20"/>
              </w:rPr>
            </w:pPr>
          </w:p>
          <w:p w14:paraId="400C6D6A" w14:textId="31EC9137" w:rsidR="00300F77" w:rsidRDefault="00300F77" w:rsidP="00300F77">
            <w:pPr>
              <w:pStyle w:val="Body"/>
              <w:numPr>
                <w:ilvl w:val="0"/>
                <w:numId w:val="26"/>
              </w:numPr>
              <w:ind w:left="367"/>
              <w:rPr>
                <w:rFonts w:asciiTheme="majorHAnsi" w:hAnsiTheme="majorHAnsi" w:cstheme="majorHAnsi"/>
                <w:i/>
                <w:iCs/>
                <w:sz w:val="20"/>
                <w:szCs w:val="20"/>
              </w:rPr>
            </w:pPr>
            <w:r w:rsidRPr="00300F77">
              <w:rPr>
                <w:rFonts w:asciiTheme="majorHAnsi" w:hAnsiTheme="majorHAnsi" w:cstheme="majorHAnsi"/>
                <w:b/>
                <w:bCs/>
                <w:i/>
                <w:iCs/>
                <w:sz w:val="20"/>
                <w:szCs w:val="20"/>
              </w:rPr>
              <w:t>AGM</w:t>
            </w:r>
            <w:r>
              <w:rPr>
                <w:rFonts w:asciiTheme="majorHAnsi" w:hAnsiTheme="majorHAnsi" w:cstheme="majorHAnsi"/>
                <w:i/>
                <w:iCs/>
                <w:sz w:val="20"/>
                <w:szCs w:val="20"/>
              </w:rPr>
              <w:t xml:space="preserve"> – After discussion the committee agreed the date 14</w:t>
            </w:r>
            <w:r w:rsidRPr="00300F77">
              <w:rPr>
                <w:rFonts w:asciiTheme="majorHAnsi" w:hAnsiTheme="majorHAnsi" w:cstheme="majorHAnsi"/>
                <w:i/>
                <w:iCs/>
                <w:sz w:val="20"/>
                <w:szCs w:val="20"/>
                <w:vertAlign w:val="superscript"/>
              </w:rPr>
              <w:t>th</w:t>
            </w:r>
            <w:r>
              <w:rPr>
                <w:rFonts w:asciiTheme="majorHAnsi" w:hAnsiTheme="majorHAnsi" w:cstheme="majorHAnsi"/>
                <w:i/>
                <w:iCs/>
                <w:sz w:val="20"/>
                <w:szCs w:val="20"/>
              </w:rPr>
              <w:t xml:space="preserve"> October at 7pm at the Surgery reception. Discussion </w:t>
            </w:r>
            <w:r w:rsidR="00680929">
              <w:rPr>
                <w:rFonts w:asciiTheme="majorHAnsi" w:hAnsiTheme="majorHAnsi" w:cstheme="majorHAnsi"/>
                <w:i/>
                <w:iCs/>
                <w:sz w:val="20"/>
                <w:szCs w:val="20"/>
              </w:rPr>
              <w:t>continued regards the preparations required;</w:t>
            </w:r>
          </w:p>
          <w:p w14:paraId="1C833888" w14:textId="5A0C2DA0" w:rsidR="00680929" w:rsidRDefault="00680929" w:rsidP="00680929">
            <w:pPr>
              <w:pStyle w:val="Body"/>
              <w:numPr>
                <w:ilvl w:val="2"/>
                <w:numId w:val="27"/>
              </w:numPr>
              <w:rPr>
                <w:rFonts w:asciiTheme="majorHAnsi" w:hAnsiTheme="majorHAnsi" w:cstheme="majorHAnsi"/>
                <w:i/>
                <w:iCs/>
                <w:sz w:val="20"/>
                <w:szCs w:val="20"/>
              </w:rPr>
            </w:pPr>
            <w:r>
              <w:rPr>
                <w:rFonts w:asciiTheme="majorHAnsi" w:hAnsiTheme="majorHAnsi" w:cstheme="majorHAnsi"/>
                <w:i/>
                <w:iCs/>
                <w:sz w:val="20"/>
                <w:szCs w:val="20"/>
              </w:rPr>
              <w:lastRenderedPageBreak/>
              <w:t>SMS Text to sent to all patients</w:t>
            </w:r>
          </w:p>
          <w:p w14:paraId="56F6513E" w14:textId="4602E35B" w:rsidR="00680929" w:rsidRDefault="00680929" w:rsidP="00680929">
            <w:pPr>
              <w:pStyle w:val="Body"/>
              <w:numPr>
                <w:ilvl w:val="2"/>
                <w:numId w:val="27"/>
              </w:numPr>
              <w:rPr>
                <w:rFonts w:asciiTheme="majorHAnsi" w:hAnsiTheme="majorHAnsi" w:cstheme="majorHAnsi"/>
                <w:i/>
                <w:iCs/>
                <w:sz w:val="20"/>
                <w:szCs w:val="20"/>
              </w:rPr>
            </w:pPr>
            <w:r>
              <w:rPr>
                <w:rFonts w:asciiTheme="majorHAnsi" w:hAnsiTheme="majorHAnsi" w:cstheme="majorHAnsi"/>
                <w:i/>
                <w:iCs/>
                <w:sz w:val="20"/>
                <w:szCs w:val="20"/>
              </w:rPr>
              <w:t>Newsletter to distributed to local pharmacies, surgery, local shops.</w:t>
            </w:r>
          </w:p>
          <w:p w14:paraId="582B9A92" w14:textId="35901DED" w:rsidR="00680929" w:rsidRDefault="00680929" w:rsidP="00680929">
            <w:pPr>
              <w:pStyle w:val="Body"/>
              <w:numPr>
                <w:ilvl w:val="2"/>
                <w:numId w:val="27"/>
              </w:numPr>
              <w:rPr>
                <w:rFonts w:asciiTheme="majorHAnsi" w:hAnsiTheme="majorHAnsi" w:cstheme="majorHAnsi"/>
                <w:i/>
                <w:iCs/>
                <w:sz w:val="20"/>
                <w:szCs w:val="20"/>
              </w:rPr>
            </w:pPr>
            <w:r>
              <w:rPr>
                <w:rFonts w:asciiTheme="majorHAnsi" w:hAnsiTheme="majorHAnsi" w:cstheme="majorHAnsi"/>
                <w:i/>
                <w:iCs/>
                <w:sz w:val="20"/>
                <w:szCs w:val="20"/>
              </w:rPr>
              <w:t>AGM notification to be added to Evington Echo</w:t>
            </w:r>
          </w:p>
          <w:p w14:paraId="34DA1480" w14:textId="1759A0DB" w:rsidR="00680929" w:rsidRDefault="00680929" w:rsidP="00680929">
            <w:pPr>
              <w:pStyle w:val="Body"/>
              <w:numPr>
                <w:ilvl w:val="2"/>
                <w:numId w:val="27"/>
              </w:numPr>
              <w:rPr>
                <w:rFonts w:asciiTheme="majorHAnsi" w:hAnsiTheme="majorHAnsi" w:cstheme="majorHAnsi"/>
                <w:i/>
                <w:iCs/>
                <w:sz w:val="20"/>
                <w:szCs w:val="20"/>
              </w:rPr>
            </w:pPr>
            <w:r>
              <w:rPr>
                <w:rFonts w:asciiTheme="majorHAnsi" w:hAnsiTheme="majorHAnsi" w:cstheme="majorHAnsi"/>
                <w:i/>
                <w:iCs/>
                <w:sz w:val="20"/>
                <w:szCs w:val="20"/>
              </w:rPr>
              <w:t>Posters in the Surgery</w:t>
            </w:r>
          </w:p>
          <w:p w14:paraId="33FAB4A0" w14:textId="266C01D4" w:rsidR="00D458C2" w:rsidRPr="00AF0574" w:rsidRDefault="00D458C2" w:rsidP="00E10244">
            <w:pPr>
              <w:pStyle w:val="Body"/>
              <w:rPr>
                <w:rFonts w:asciiTheme="majorHAnsi" w:hAnsiTheme="majorHAnsi" w:cstheme="majorHAnsi"/>
                <w:b/>
                <w:bCs/>
                <w:i/>
                <w:iCs/>
                <w:sz w:val="20"/>
                <w:szCs w:val="20"/>
              </w:rPr>
            </w:pPr>
          </w:p>
        </w:tc>
        <w:tc>
          <w:tcPr>
            <w:tcW w:w="1945" w:type="dxa"/>
          </w:tcPr>
          <w:p w14:paraId="0B947851" w14:textId="77777777" w:rsidR="000A032E" w:rsidRDefault="000A032E" w:rsidP="007A6314">
            <w:pPr>
              <w:rPr>
                <w:rFonts w:asciiTheme="majorHAnsi" w:hAnsiTheme="majorHAnsi"/>
                <w:b/>
                <w:bCs/>
                <w:i/>
                <w:iCs/>
                <w:sz w:val="20"/>
                <w:szCs w:val="20"/>
              </w:rPr>
            </w:pPr>
          </w:p>
          <w:p w14:paraId="5F9F0007" w14:textId="77777777" w:rsidR="00300F77" w:rsidRDefault="00300F77" w:rsidP="007A6314">
            <w:pPr>
              <w:rPr>
                <w:rFonts w:asciiTheme="majorHAnsi" w:hAnsiTheme="majorHAnsi"/>
                <w:b/>
                <w:bCs/>
                <w:i/>
                <w:iCs/>
                <w:sz w:val="20"/>
                <w:szCs w:val="20"/>
              </w:rPr>
            </w:pPr>
          </w:p>
          <w:p w14:paraId="784256D4" w14:textId="77777777" w:rsidR="00300F77" w:rsidRDefault="00300F77" w:rsidP="007A6314">
            <w:pPr>
              <w:rPr>
                <w:rFonts w:asciiTheme="majorHAnsi" w:hAnsiTheme="majorHAnsi"/>
                <w:b/>
                <w:bCs/>
                <w:i/>
                <w:iCs/>
                <w:sz w:val="20"/>
                <w:szCs w:val="20"/>
              </w:rPr>
            </w:pPr>
          </w:p>
          <w:p w14:paraId="2D5E61C9" w14:textId="77777777" w:rsidR="00300F77" w:rsidRDefault="00300F77" w:rsidP="007A6314">
            <w:pPr>
              <w:rPr>
                <w:rFonts w:asciiTheme="majorHAnsi" w:hAnsiTheme="majorHAnsi"/>
                <w:b/>
                <w:bCs/>
                <w:i/>
                <w:iCs/>
                <w:sz w:val="20"/>
                <w:szCs w:val="20"/>
              </w:rPr>
            </w:pPr>
          </w:p>
          <w:p w14:paraId="029F5525" w14:textId="77777777" w:rsidR="00300F77" w:rsidRDefault="00300F77" w:rsidP="007A6314">
            <w:pPr>
              <w:rPr>
                <w:rFonts w:asciiTheme="majorHAnsi" w:hAnsiTheme="majorHAnsi"/>
                <w:b/>
                <w:bCs/>
                <w:i/>
                <w:iCs/>
                <w:sz w:val="20"/>
                <w:szCs w:val="20"/>
              </w:rPr>
            </w:pPr>
          </w:p>
          <w:p w14:paraId="43C51630" w14:textId="77777777" w:rsidR="00300F77" w:rsidRDefault="00300F77" w:rsidP="007A6314">
            <w:pPr>
              <w:rPr>
                <w:rFonts w:asciiTheme="majorHAnsi" w:hAnsiTheme="majorHAnsi"/>
                <w:b/>
                <w:bCs/>
                <w:i/>
                <w:iCs/>
                <w:sz w:val="20"/>
                <w:szCs w:val="20"/>
              </w:rPr>
            </w:pPr>
          </w:p>
          <w:p w14:paraId="4F41B4F7" w14:textId="77777777" w:rsidR="00300F77" w:rsidRDefault="00300F77" w:rsidP="007A6314">
            <w:pPr>
              <w:rPr>
                <w:rFonts w:asciiTheme="majorHAnsi" w:hAnsiTheme="majorHAnsi"/>
                <w:b/>
                <w:bCs/>
                <w:i/>
                <w:iCs/>
                <w:sz w:val="20"/>
                <w:szCs w:val="20"/>
              </w:rPr>
            </w:pPr>
          </w:p>
          <w:p w14:paraId="6BAACE28" w14:textId="77777777" w:rsidR="00300F77" w:rsidRDefault="00300F77" w:rsidP="007A6314">
            <w:pPr>
              <w:rPr>
                <w:rFonts w:asciiTheme="majorHAnsi" w:hAnsiTheme="majorHAnsi"/>
                <w:b/>
                <w:bCs/>
                <w:i/>
                <w:iCs/>
                <w:sz w:val="20"/>
                <w:szCs w:val="20"/>
              </w:rPr>
            </w:pPr>
          </w:p>
          <w:p w14:paraId="163A55F6" w14:textId="77777777" w:rsidR="00300F77" w:rsidRDefault="00300F77" w:rsidP="007A6314">
            <w:pPr>
              <w:rPr>
                <w:rFonts w:asciiTheme="majorHAnsi" w:hAnsiTheme="majorHAnsi"/>
                <w:b/>
                <w:bCs/>
                <w:i/>
                <w:iCs/>
                <w:sz w:val="20"/>
                <w:szCs w:val="20"/>
              </w:rPr>
            </w:pPr>
          </w:p>
          <w:p w14:paraId="33F03797" w14:textId="6FF1CED5" w:rsidR="00300F77" w:rsidRPr="00B20EAD" w:rsidRDefault="00300F77" w:rsidP="007A6314">
            <w:pPr>
              <w:rPr>
                <w:rFonts w:asciiTheme="majorHAnsi" w:hAnsiTheme="majorHAnsi"/>
                <w:b/>
                <w:bCs/>
                <w:i/>
                <w:iCs/>
                <w:sz w:val="20"/>
                <w:szCs w:val="20"/>
              </w:rPr>
            </w:pPr>
            <w:r>
              <w:rPr>
                <w:rFonts w:asciiTheme="majorHAnsi" w:hAnsiTheme="majorHAnsi"/>
                <w:b/>
                <w:bCs/>
                <w:i/>
                <w:iCs/>
                <w:sz w:val="20"/>
                <w:szCs w:val="20"/>
              </w:rPr>
              <w:t>KB – to provide figures of how many patients now having access to SMS Text.</w:t>
            </w:r>
          </w:p>
        </w:tc>
      </w:tr>
      <w:tr w:rsidR="007A6314" w14:paraId="0B47E551" w14:textId="77777777" w:rsidTr="00435424">
        <w:trPr>
          <w:trHeight w:val="614"/>
        </w:trPr>
        <w:tc>
          <w:tcPr>
            <w:tcW w:w="509" w:type="dxa"/>
          </w:tcPr>
          <w:p w14:paraId="7A6B0A61" w14:textId="6D806401" w:rsidR="007A6314" w:rsidRPr="00AF0574" w:rsidRDefault="00AF0574" w:rsidP="007A6314">
            <w:pPr>
              <w:jc w:val="center"/>
              <w:rPr>
                <w:rFonts w:asciiTheme="majorHAnsi" w:hAnsiTheme="majorHAnsi"/>
                <w:i/>
                <w:sz w:val="20"/>
                <w:szCs w:val="20"/>
              </w:rPr>
            </w:pPr>
            <w:bookmarkStart w:id="0" w:name="OLE_LINK7"/>
            <w:bookmarkStart w:id="1" w:name="OLE_LINK8"/>
            <w:bookmarkStart w:id="2" w:name="_Hlk523918449"/>
            <w:bookmarkEnd w:id="0"/>
            <w:bookmarkEnd w:id="1"/>
            <w:bookmarkEnd w:id="2"/>
            <w:r>
              <w:rPr>
                <w:rFonts w:asciiTheme="majorHAnsi" w:hAnsiTheme="majorHAnsi"/>
                <w:i/>
                <w:sz w:val="20"/>
                <w:szCs w:val="20"/>
              </w:rPr>
              <w:t>7</w:t>
            </w:r>
          </w:p>
        </w:tc>
        <w:tc>
          <w:tcPr>
            <w:tcW w:w="7721" w:type="dxa"/>
          </w:tcPr>
          <w:p w14:paraId="38E7E578" w14:textId="31AF95CF" w:rsidR="00E20A42" w:rsidRDefault="00AF0574" w:rsidP="00621ECD">
            <w:pPr>
              <w:pStyle w:val="NoSpacing"/>
              <w:tabs>
                <w:tab w:val="left" w:pos="1736"/>
              </w:tabs>
              <w:rPr>
                <w:rFonts w:asciiTheme="majorHAnsi" w:hAnsiTheme="majorHAnsi" w:cstheme="majorHAnsi"/>
                <w:i/>
                <w:iCs/>
                <w:sz w:val="20"/>
                <w:szCs w:val="20"/>
              </w:rPr>
            </w:pPr>
            <w:r w:rsidRPr="00AF0574">
              <w:rPr>
                <w:rFonts w:asciiTheme="majorHAnsi" w:hAnsiTheme="majorHAnsi" w:cstheme="majorHAnsi"/>
                <w:b/>
                <w:bCs/>
                <w:i/>
                <w:iCs/>
                <w:sz w:val="20"/>
                <w:szCs w:val="20"/>
              </w:rPr>
              <w:t>Doctors / Practice / Primary Care Network (PCN) Updates</w:t>
            </w:r>
            <w:r>
              <w:rPr>
                <w:rFonts w:asciiTheme="majorHAnsi" w:hAnsiTheme="majorHAnsi" w:cstheme="majorHAnsi"/>
                <w:i/>
                <w:iCs/>
                <w:sz w:val="20"/>
                <w:szCs w:val="20"/>
              </w:rPr>
              <w:t>.</w:t>
            </w:r>
          </w:p>
          <w:p w14:paraId="48FE7372" w14:textId="77777777" w:rsidR="00AF0574" w:rsidRDefault="00AF0574" w:rsidP="00621ECD">
            <w:pPr>
              <w:pStyle w:val="NoSpacing"/>
              <w:tabs>
                <w:tab w:val="left" w:pos="1736"/>
              </w:tabs>
              <w:rPr>
                <w:rFonts w:asciiTheme="majorHAnsi" w:hAnsiTheme="majorHAnsi" w:cstheme="majorHAnsi"/>
                <w:i/>
                <w:iCs/>
                <w:sz w:val="20"/>
                <w:szCs w:val="20"/>
              </w:rPr>
            </w:pPr>
          </w:p>
          <w:p w14:paraId="6B151A79" w14:textId="77777777" w:rsidR="00E10244" w:rsidRPr="005F7242" w:rsidRDefault="00E10244" w:rsidP="00E10244">
            <w:pPr>
              <w:pStyle w:val="Body"/>
              <w:numPr>
                <w:ilvl w:val="0"/>
                <w:numId w:val="27"/>
              </w:numPr>
              <w:rPr>
                <w:rFonts w:asciiTheme="majorHAnsi" w:hAnsiTheme="majorHAnsi" w:cstheme="majorHAnsi"/>
                <w:b/>
                <w:bCs/>
                <w:i/>
                <w:iCs/>
                <w:sz w:val="20"/>
                <w:szCs w:val="20"/>
              </w:rPr>
            </w:pPr>
            <w:r w:rsidRPr="00680929">
              <w:rPr>
                <w:rFonts w:asciiTheme="majorHAnsi" w:hAnsiTheme="majorHAnsi" w:cstheme="majorHAnsi"/>
                <w:b/>
                <w:bCs/>
                <w:i/>
                <w:iCs/>
                <w:sz w:val="20"/>
                <w:szCs w:val="20"/>
              </w:rPr>
              <w:t xml:space="preserve">DNA </w:t>
            </w:r>
            <w:r>
              <w:rPr>
                <w:rFonts w:asciiTheme="majorHAnsi" w:hAnsiTheme="majorHAnsi" w:cstheme="majorHAnsi"/>
                <w:b/>
                <w:bCs/>
                <w:i/>
                <w:iCs/>
                <w:sz w:val="20"/>
                <w:szCs w:val="20"/>
              </w:rPr>
              <w:t xml:space="preserve">– </w:t>
            </w:r>
            <w:r>
              <w:rPr>
                <w:rFonts w:asciiTheme="majorHAnsi" w:hAnsiTheme="majorHAnsi" w:cstheme="majorHAnsi"/>
                <w:i/>
                <w:iCs/>
                <w:sz w:val="20"/>
                <w:szCs w:val="20"/>
              </w:rPr>
              <w:t xml:space="preserve">JR asked if the practice get paid for patients missing appointments? NA advised they payment received even if patients do not attend. The committee discussed ways to improve DNA’s and a suggestion of pre-calling patients would help, but the CG advise they do not have enough resources, plus patients tried of getting too many comms from the surgery. Tara was already doing this for Smear Test. </w:t>
            </w:r>
          </w:p>
          <w:p w14:paraId="23A5791D" w14:textId="77777777" w:rsidR="00E10244" w:rsidRDefault="00E10244" w:rsidP="00E10244">
            <w:pPr>
              <w:pStyle w:val="Body"/>
              <w:ind w:left="360"/>
              <w:rPr>
                <w:rFonts w:asciiTheme="majorHAnsi" w:hAnsiTheme="majorHAnsi" w:cstheme="majorHAnsi"/>
                <w:i/>
                <w:iCs/>
                <w:sz w:val="20"/>
                <w:szCs w:val="20"/>
              </w:rPr>
            </w:pPr>
            <w:r w:rsidRPr="005F7242">
              <w:rPr>
                <w:rFonts w:asciiTheme="majorHAnsi" w:hAnsiTheme="majorHAnsi" w:cstheme="majorHAnsi"/>
                <w:i/>
                <w:iCs/>
                <w:sz w:val="20"/>
                <w:szCs w:val="20"/>
              </w:rPr>
              <w:t>JW</w:t>
            </w:r>
            <w:r>
              <w:rPr>
                <w:rFonts w:asciiTheme="majorHAnsi" w:hAnsiTheme="majorHAnsi" w:cstheme="majorHAnsi"/>
                <w:i/>
                <w:iCs/>
                <w:sz w:val="20"/>
                <w:szCs w:val="20"/>
              </w:rPr>
              <w:t xml:space="preserve"> – asked if patients have any DNA marker put on their records? CG advised they do not put any marker and does not see why, when patient need help.</w:t>
            </w:r>
          </w:p>
          <w:p w14:paraId="1E240968" w14:textId="77777777" w:rsidR="00E10244" w:rsidRDefault="00E10244" w:rsidP="00E10244">
            <w:pPr>
              <w:pStyle w:val="Body"/>
              <w:ind w:left="360"/>
              <w:rPr>
                <w:rFonts w:asciiTheme="majorHAnsi" w:hAnsiTheme="majorHAnsi" w:cstheme="majorHAnsi"/>
                <w:i/>
                <w:iCs/>
                <w:sz w:val="20"/>
                <w:szCs w:val="20"/>
              </w:rPr>
            </w:pPr>
            <w:r>
              <w:rPr>
                <w:rFonts w:asciiTheme="majorHAnsi" w:hAnsiTheme="majorHAnsi" w:cstheme="majorHAnsi"/>
                <w:i/>
                <w:iCs/>
                <w:sz w:val="20"/>
                <w:szCs w:val="20"/>
              </w:rPr>
              <w:t>KB – mentioned that the PCN actually do send text messages to find out why appointment was missed.</w:t>
            </w:r>
          </w:p>
          <w:p w14:paraId="67899346" w14:textId="77777777" w:rsidR="00E10244" w:rsidRDefault="00E10244" w:rsidP="00E10244">
            <w:pPr>
              <w:pStyle w:val="Body"/>
              <w:ind w:left="360"/>
              <w:rPr>
                <w:rFonts w:asciiTheme="majorHAnsi" w:hAnsiTheme="majorHAnsi" w:cstheme="majorHAnsi"/>
                <w:i/>
                <w:iCs/>
                <w:sz w:val="20"/>
                <w:szCs w:val="20"/>
              </w:rPr>
            </w:pPr>
          </w:p>
          <w:p w14:paraId="23E3E2FC" w14:textId="77777777" w:rsidR="00E10244" w:rsidRDefault="00E10244" w:rsidP="00E10244">
            <w:pPr>
              <w:pStyle w:val="Body"/>
              <w:numPr>
                <w:ilvl w:val="0"/>
                <w:numId w:val="27"/>
              </w:numPr>
              <w:rPr>
                <w:rFonts w:asciiTheme="majorHAnsi" w:hAnsiTheme="majorHAnsi" w:cstheme="majorHAnsi"/>
                <w:i/>
                <w:iCs/>
                <w:sz w:val="20"/>
                <w:szCs w:val="20"/>
              </w:rPr>
            </w:pPr>
            <w:r w:rsidRPr="00D829BD">
              <w:rPr>
                <w:rFonts w:asciiTheme="majorHAnsi" w:hAnsiTheme="majorHAnsi" w:cstheme="majorHAnsi"/>
                <w:b/>
                <w:bCs/>
                <w:i/>
                <w:iCs/>
                <w:sz w:val="20"/>
                <w:szCs w:val="20"/>
              </w:rPr>
              <w:t>Practice Manager</w:t>
            </w:r>
            <w:r>
              <w:rPr>
                <w:rFonts w:asciiTheme="majorHAnsi" w:hAnsiTheme="majorHAnsi" w:cstheme="majorHAnsi"/>
                <w:i/>
                <w:iCs/>
                <w:sz w:val="20"/>
                <w:szCs w:val="20"/>
              </w:rPr>
              <w:t xml:space="preserve"> – KB had already done the introductions at start of meeting, no questions were posed to the new manager.</w:t>
            </w:r>
          </w:p>
          <w:p w14:paraId="7887AF5E" w14:textId="77777777" w:rsidR="00E10244" w:rsidRDefault="00E10244" w:rsidP="00E10244">
            <w:pPr>
              <w:pStyle w:val="Body"/>
              <w:ind w:left="360"/>
              <w:rPr>
                <w:rFonts w:asciiTheme="majorHAnsi" w:hAnsiTheme="majorHAnsi" w:cstheme="majorHAnsi"/>
                <w:i/>
                <w:iCs/>
                <w:sz w:val="20"/>
                <w:szCs w:val="20"/>
              </w:rPr>
            </w:pPr>
          </w:p>
          <w:p w14:paraId="085F907A" w14:textId="77777777" w:rsidR="00E10244" w:rsidRDefault="00E10244" w:rsidP="00E10244">
            <w:pPr>
              <w:pStyle w:val="Body"/>
              <w:numPr>
                <w:ilvl w:val="0"/>
                <w:numId w:val="27"/>
              </w:numPr>
              <w:rPr>
                <w:rFonts w:asciiTheme="majorHAnsi" w:hAnsiTheme="majorHAnsi" w:cstheme="majorHAnsi"/>
                <w:i/>
                <w:iCs/>
                <w:sz w:val="20"/>
                <w:szCs w:val="20"/>
              </w:rPr>
            </w:pPr>
            <w:r>
              <w:rPr>
                <w:rFonts w:asciiTheme="majorHAnsi" w:hAnsiTheme="majorHAnsi" w:cstheme="majorHAnsi"/>
                <w:b/>
                <w:bCs/>
                <w:i/>
                <w:iCs/>
                <w:sz w:val="20"/>
                <w:szCs w:val="20"/>
              </w:rPr>
              <w:t xml:space="preserve">Telephone Upgrade </w:t>
            </w:r>
            <w:r>
              <w:rPr>
                <w:rFonts w:asciiTheme="majorHAnsi" w:hAnsiTheme="majorHAnsi" w:cstheme="majorHAnsi"/>
                <w:i/>
                <w:iCs/>
                <w:sz w:val="20"/>
                <w:szCs w:val="20"/>
              </w:rPr>
              <w:t>– CG advised that approval had now been granted by the Integrated Care Board (ICB). The upgrade with a callback system is likely to take place April or May now.</w:t>
            </w:r>
          </w:p>
          <w:p w14:paraId="55365E61" w14:textId="77777777" w:rsidR="00E10244" w:rsidRDefault="00E10244" w:rsidP="00E10244">
            <w:pPr>
              <w:pStyle w:val="ListParagraph"/>
              <w:rPr>
                <w:rFonts w:asciiTheme="majorHAnsi" w:hAnsiTheme="majorHAnsi" w:cstheme="majorHAnsi"/>
                <w:i/>
                <w:iCs/>
                <w:sz w:val="20"/>
                <w:szCs w:val="20"/>
              </w:rPr>
            </w:pPr>
          </w:p>
          <w:p w14:paraId="21CF82B6" w14:textId="2685C8DF" w:rsidR="00E10244" w:rsidRPr="005F7242" w:rsidRDefault="00E10244" w:rsidP="00E10244">
            <w:pPr>
              <w:pStyle w:val="Body"/>
              <w:numPr>
                <w:ilvl w:val="0"/>
                <w:numId w:val="27"/>
              </w:numPr>
              <w:rPr>
                <w:rFonts w:asciiTheme="majorHAnsi" w:hAnsiTheme="majorHAnsi" w:cstheme="majorHAnsi"/>
                <w:i/>
                <w:iCs/>
                <w:sz w:val="20"/>
                <w:szCs w:val="20"/>
              </w:rPr>
            </w:pPr>
            <w:r w:rsidRPr="00E10244">
              <w:rPr>
                <w:rFonts w:asciiTheme="majorHAnsi" w:hAnsiTheme="majorHAnsi" w:cstheme="majorHAnsi"/>
                <w:b/>
                <w:bCs/>
                <w:i/>
                <w:iCs/>
                <w:sz w:val="20"/>
                <w:szCs w:val="20"/>
              </w:rPr>
              <w:t>Survey Results</w:t>
            </w:r>
            <w:r>
              <w:rPr>
                <w:rFonts w:asciiTheme="majorHAnsi" w:hAnsiTheme="majorHAnsi" w:cstheme="majorHAnsi"/>
                <w:i/>
                <w:iCs/>
                <w:sz w:val="20"/>
                <w:szCs w:val="20"/>
              </w:rPr>
              <w:t xml:space="preserve"> – KB advised the survey ended 10</w:t>
            </w:r>
            <w:r w:rsidRPr="00E10244">
              <w:rPr>
                <w:rFonts w:asciiTheme="majorHAnsi" w:hAnsiTheme="majorHAnsi" w:cstheme="majorHAnsi"/>
                <w:i/>
                <w:iCs/>
                <w:sz w:val="20"/>
                <w:szCs w:val="20"/>
                <w:vertAlign w:val="superscript"/>
              </w:rPr>
              <w:t>th</w:t>
            </w:r>
            <w:r>
              <w:rPr>
                <w:rFonts w:asciiTheme="majorHAnsi" w:hAnsiTheme="majorHAnsi" w:cstheme="majorHAnsi"/>
                <w:i/>
                <w:iCs/>
                <w:sz w:val="20"/>
                <w:szCs w:val="20"/>
              </w:rPr>
              <w:t xml:space="preserve"> March but the results will not be available until mid-April.</w:t>
            </w:r>
          </w:p>
          <w:p w14:paraId="777A1868" w14:textId="6AD5BEA0" w:rsidR="007A6314" w:rsidRPr="00AF0574" w:rsidRDefault="007A6314" w:rsidP="00AF0574">
            <w:pPr>
              <w:pStyle w:val="NoSpacing"/>
              <w:rPr>
                <w:rFonts w:asciiTheme="majorHAnsi" w:hAnsiTheme="majorHAnsi" w:cstheme="majorHAnsi"/>
                <w:i/>
                <w:iCs/>
                <w:sz w:val="20"/>
                <w:szCs w:val="20"/>
              </w:rPr>
            </w:pPr>
          </w:p>
        </w:tc>
        <w:tc>
          <w:tcPr>
            <w:tcW w:w="1945" w:type="dxa"/>
          </w:tcPr>
          <w:p w14:paraId="220740A6" w14:textId="1E9DF041" w:rsidR="007A6314" w:rsidRPr="00AD46FC" w:rsidRDefault="007A6314" w:rsidP="007A6314">
            <w:pPr>
              <w:rPr>
                <w:rFonts w:asciiTheme="majorHAnsi" w:hAnsiTheme="majorHAnsi"/>
                <w:b/>
                <w:bCs/>
                <w:i/>
                <w:iCs/>
                <w:sz w:val="20"/>
                <w:szCs w:val="20"/>
              </w:rPr>
            </w:pPr>
          </w:p>
        </w:tc>
      </w:tr>
      <w:tr w:rsidR="007A6314" w14:paraId="001BF54E" w14:textId="77777777" w:rsidTr="00435424">
        <w:trPr>
          <w:trHeight w:val="614"/>
        </w:trPr>
        <w:tc>
          <w:tcPr>
            <w:tcW w:w="509" w:type="dxa"/>
          </w:tcPr>
          <w:p w14:paraId="68328979" w14:textId="243F36AA" w:rsidR="007A6314" w:rsidRPr="00AF0574" w:rsidRDefault="00AF0574" w:rsidP="007A6314">
            <w:pPr>
              <w:jc w:val="center"/>
              <w:rPr>
                <w:rFonts w:asciiTheme="majorHAnsi" w:hAnsiTheme="majorHAnsi"/>
                <w:i/>
                <w:sz w:val="20"/>
                <w:szCs w:val="20"/>
              </w:rPr>
            </w:pPr>
            <w:r>
              <w:rPr>
                <w:rFonts w:asciiTheme="majorHAnsi" w:hAnsiTheme="majorHAnsi"/>
                <w:i/>
                <w:sz w:val="20"/>
                <w:szCs w:val="20"/>
              </w:rPr>
              <w:t>8</w:t>
            </w:r>
          </w:p>
        </w:tc>
        <w:tc>
          <w:tcPr>
            <w:tcW w:w="7721" w:type="dxa"/>
          </w:tcPr>
          <w:p w14:paraId="672B624E" w14:textId="56B139F5" w:rsidR="00AF0574" w:rsidRDefault="00AF0574" w:rsidP="007A6314">
            <w:pPr>
              <w:rPr>
                <w:rFonts w:asciiTheme="majorHAnsi" w:hAnsiTheme="majorHAnsi"/>
                <w:b/>
                <w:i/>
                <w:sz w:val="20"/>
                <w:szCs w:val="20"/>
              </w:rPr>
            </w:pPr>
            <w:r>
              <w:rPr>
                <w:rFonts w:asciiTheme="majorHAnsi" w:hAnsiTheme="majorHAnsi"/>
                <w:b/>
                <w:i/>
                <w:sz w:val="20"/>
                <w:szCs w:val="20"/>
              </w:rPr>
              <w:t>Finance.</w:t>
            </w:r>
          </w:p>
          <w:p w14:paraId="20DD2686" w14:textId="77777777" w:rsidR="00AF0574" w:rsidRDefault="00AF0574" w:rsidP="00AF0574">
            <w:pPr>
              <w:rPr>
                <w:rFonts w:asciiTheme="majorHAnsi" w:hAnsiTheme="majorHAnsi"/>
                <w:bCs/>
                <w:i/>
                <w:sz w:val="20"/>
                <w:szCs w:val="20"/>
              </w:rPr>
            </w:pPr>
          </w:p>
          <w:p w14:paraId="3FA99F4A" w14:textId="41CDF5A1" w:rsidR="003F1E65" w:rsidRDefault="003F1E65" w:rsidP="00AF0574">
            <w:pPr>
              <w:rPr>
                <w:rFonts w:asciiTheme="majorHAnsi" w:hAnsiTheme="majorHAnsi"/>
                <w:bCs/>
                <w:i/>
                <w:sz w:val="20"/>
                <w:szCs w:val="20"/>
              </w:rPr>
            </w:pPr>
            <w:r>
              <w:rPr>
                <w:rFonts w:asciiTheme="majorHAnsi" w:hAnsiTheme="majorHAnsi"/>
                <w:bCs/>
                <w:i/>
                <w:sz w:val="20"/>
                <w:szCs w:val="20"/>
              </w:rPr>
              <w:t>JR handed the following cash amounts to  KM to be banked.</w:t>
            </w:r>
          </w:p>
          <w:p w14:paraId="79402B6A" w14:textId="77777777" w:rsidR="003F1E65" w:rsidRDefault="003F1E65" w:rsidP="00AF0574">
            <w:pPr>
              <w:rPr>
                <w:rFonts w:asciiTheme="majorHAnsi" w:hAnsiTheme="majorHAnsi"/>
                <w:bCs/>
                <w:i/>
                <w:sz w:val="20"/>
                <w:szCs w:val="20"/>
              </w:rPr>
            </w:pPr>
          </w:p>
          <w:p w14:paraId="30A61534" w14:textId="6451D6CE" w:rsidR="003F1E65" w:rsidRDefault="003F1E65" w:rsidP="00AF0574">
            <w:pPr>
              <w:rPr>
                <w:rFonts w:asciiTheme="majorHAnsi" w:hAnsiTheme="majorHAnsi"/>
                <w:bCs/>
                <w:i/>
                <w:sz w:val="20"/>
                <w:szCs w:val="20"/>
              </w:rPr>
            </w:pPr>
            <w:r>
              <w:rPr>
                <w:rFonts w:asciiTheme="majorHAnsi" w:hAnsiTheme="majorHAnsi"/>
                <w:bCs/>
                <w:i/>
                <w:sz w:val="20"/>
                <w:szCs w:val="20"/>
              </w:rPr>
              <w:t>£53.20 – coffee morning up to 15/02/2024</w:t>
            </w:r>
          </w:p>
          <w:p w14:paraId="4355BD2E" w14:textId="32AA8DFB" w:rsidR="003F1E65" w:rsidRDefault="003F1E65" w:rsidP="00AF0574">
            <w:pPr>
              <w:rPr>
                <w:rFonts w:asciiTheme="majorHAnsi" w:hAnsiTheme="majorHAnsi"/>
                <w:bCs/>
                <w:i/>
                <w:sz w:val="20"/>
                <w:szCs w:val="20"/>
              </w:rPr>
            </w:pPr>
            <w:r>
              <w:rPr>
                <w:rFonts w:asciiTheme="majorHAnsi" w:hAnsiTheme="majorHAnsi"/>
                <w:bCs/>
                <w:i/>
                <w:sz w:val="20"/>
                <w:szCs w:val="20"/>
              </w:rPr>
              <w:t>£38.85 – coffee morning from 19/02 to 18/03</w:t>
            </w:r>
          </w:p>
          <w:p w14:paraId="0C1D4C41" w14:textId="7023A131" w:rsidR="003F1E65" w:rsidRDefault="003F1E65" w:rsidP="00AF0574">
            <w:pPr>
              <w:rPr>
                <w:rFonts w:asciiTheme="majorHAnsi" w:hAnsiTheme="majorHAnsi"/>
                <w:bCs/>
                <w:i/>
                <w:sz w:val="20"/>
                <w:szCs w:val="20"/>
              </w:rPr>
            </w:pPr>
            <w:r>
              <w:rPr>
                <w:rFonts w:asciiTheme="majorHAnsi" w:hAnsiTheme="majorHAnsi"/>
                <w:bCs/>
                <w:i/>
                <w:sz w:val="20"/>
                <w:szCs w:val="20"/>
              </w:rPr>
              <w:t>£17.00 – Book Sales</w:t>
            </w:r>
          </w:p>
          <w:p w14:paraId="78479DE2" w14:textId="77777777" w:rsidR="003F1E65" w:rsidRDefault="003F1E65" w:rsidP="00AF0574">
            <w:pPr>
              <w:rPr>
                <w:rFonts w:asciiTheme="majorHAnsi" w:hAnsiTheme="majorHAnsi"/>
                <w:bCs/>
                <w:i/>
                <w:sz w:val="20"/>
                <w:szCs w:val="20"/>
              </w:rPr>
            </w:pPr>
          </w:p>
          <w:p w14:paraId="5A0798C6" w14:textId="1E47F700" w:rsidR="00AF0574" w:rsidRPr="003F1E65" w:rsidRDefault="003F1E65" w:rsidP="00AF0574">
            <w:pPr>
              <w:rPr>
                <w:rFonts w:asciiTheme="majorHAnsi" w:hAnsiTheme="majorHAnsi"/>
                <w:b/>
                <w:i/>
                <w:sz w:val="20"/>
                <w:szCs w:val="20"/>
              </w:rPr>
            </w:pPr>
            <w:r w:rsidRPr="003F1E65">
              <w:rPr>
                <w:rFonts w:asciiTheme="majorHAnsi" w:hAnsiTheme="majorHAnsi"/>
                <w:b/>
                <w:i/>
                <w:sz w:val="20"/>
                <w:szCs w:val="20"/>
              </w:rPr>
              <w:t>£9.00 –  owed by CM</w:t>
            </w:r>
            <w:r w:rsidR="0004454B">
              <w:rPr>
                <w:rFonts w:asciiTheme="majorHAnsi" w:hAnsiTheme="majorHAnsi"/>
                <w:b/>
                <w:i/>
                <w:sz w:val="20"/>
                <w:szCs w:val="20"/>
              </w:rPr>
              <w:t xml:space="preserve"> from the proceeds of the book sales</w:t>
            </w:r>
            <w:r w:rsidRPr="003F1E65">
              <w:rPr>
                <w:rFonts w:asciiTheme="majorHAnsi" w:hAnsiTheme="majorHAnsi"/>
                <w:b/>
                <w:i/>
                <w:sz w:val="20"/>
                <w:szCs w:val="20"/>
              </w:rPr>
              <w:t>, CM has offered to send online payment, KM to send details</w:t>
            </w:r>
            <w:r w:rsidR="0004454B">
              <w:rPr>
                <w:rFonts w:asciiTheme="majorHAnsi" w:hAnsiTheme="majorHAnsi"/>
                <w:b/>
                <w:i/>
                <w:sz w:val="20"/>
                <w:szCs w:val="20"/>
              </w:rPr>
              <w:t xml:space="preserve"> of PPG Bank account</w:t>
            </w:r>
            <w:r w:rsidRPr="003F1E65">
              <w:rPr>
                <w:rFonts w:asciiTheme="majorHAnsi" w:hAnsiTheme="majorHAnsi"/>
                <w:b/>
                <w:i/>
                <w:sz w:val="20"/>
                <w:szCs w:val="20"/>
              </w:rPr>
              <w:t xml:space="preserve"> to CM to make the payment.</w:t>
            </w:r>
          </w:p>
          <w:p w14:paraId="75D0CD02" w14:textId="349C74B7" w:rsidR="00AF0574" w:rsidRDefault="00AF0574" w:rsidP="007A6314">
            <w:pPr>
              <w:rPr>
                <w:rFonts w:asciiTheme="majorHAnsi" w:hAnsiTheme="majorHAnsi"/>
                <w:b/>
                <w:i/>
                <w:sz w:val="20"/>
                <w:szCs w:val="20"/>
              </w:rPr>
            </w:pPr>
          </w:p>
        </w:tc>
        <w:tc>
          <w:tcPr>
            <w:tcW w:w="1945" w:type="dxa"/>
          </w:tcPr>
          <w:p w14:paraId="5AC89188" w14:textId="77777777" w:rsidR="007A6314" w:rsidRDefault="007A6314" w:rsidP="007A6314">
            <w:pPr>
              <w:rPr>
                <w:rFonts w:asciiTheme="majorHAnsi" w:hAnsiTheme="majorHAnsi"/>
                <w:b/>
                <w:bCs/>
                <w:i/>
                <w:iCs/>
                <w:sz w:val="20"/>
                <w:szCs w:val="20"/>
              </w:rPr>
            </w:pPr>
          </w:p>
          <w:p w14:paraId="717C8782" w14:textId="77777777" w:rsidR="004C6F1C" w:rsidRDefault="004C6F1C" w:rsidP="007A6314">
            <w:pPr>
              <w:rPr>
                <w:rFonts w:asciiTheme="majorHAnsi" w:hAnsiTheme="majorHAnsi"/>
                <w:b/>
                <w:bCs/>
                <w:i/>
                <w:iCs/>
                <w:sz w:val="20"/>
                <w:szCs w:val="20"/>
              </w:rPr>
            </w:pPr>
          </w:p>
          <w:p w14:paraId="0AE7E3C9" w14:textId="77777777" w:rsidR="004C6F1C" w:rsidRDefault="004C6F1C" w:rsidP="007A6314">
            <w:pPr>
              <w:rPr>
                <w:rFonts w:asciiTheme="majorHAnsi" w:hAnsiTheme="majorHAnsi"/>
                <w:b/>
                <w:bCs/>
                <w:i/>
                <w:iCs/>
                <w:sz w:val="20"/>
                <w:szCs w:val="20"/>
              </w:rPr>
            </w:pPr>
          </w:p>
          <w:p w14:paraId="731B0EF9" w14:textId="77777777" w:rsidR="004C6F1C" w:rsidRDefault="004C6F1C" w:rsidP="007A6314">
            <w:pPr>
              <w:rPr>
                <w:rFonts w:asciiTheme="majorHAnsi" w:hAnsiTheme="majorHAnsi"/>
                <w:b/>
                <w:bCs/>
                <w:i/>
                <w:iCs/>
                <w:sz w:val="20"/>
                <w:szCs w:val="20"/>
              </w:rPr>
            </w:pPr>
          </w:p>
          <w:p w14:paraId="3C8899AE" w14:textId="77777777" w:rsidR="004C6F1C" w:rsidRDefault="004C6F1C" w:rsidP="007A6314">
            <w:pPr>
              <w:rPr>
                <w:rFonts w:asciiTheme="majorHAnsi" w:hAnsiTheme="majorHAnsi"/>
                <w:b/>
                <w:bCs/>
                <w:i/>
                <w:iCs/>
                <w:sz w:val="20"/>
                <w:szCs w:val="20"/>
              </w:rPr>
            </w:pPr>
          </w:p>
          <w:p w14:paraId="47A4323D" w14:textId="77777777" w:rsidR="004C6F1C" w:rsidRDefault="004C6F1C" w:rsidP="007A6314">
            <w:pPr>
              <w:rPr>
                <w:rFonts w:asciiTheme="majorHAnsi" w:hAnsiTheme="majorHAnsi"/>
                <w:b/>
                <w:bCs/>
                <w:i/>
                <w:iCs/>
                <w:sz w:val="20"/>
                <w:szCs w:val="20"/>
              </w:rPr>
            </w:pPr>
          </w:p>
          <w:p w14:paraId="6655AEB3" w14:textId="15CD9BED" w:rsidR="004C6F1C" w:rsidRPr="00AD46FC" w:rsidRDefault="004C6F1C" w:rsidP="007A6314">
            <w:pPr>
              <w:rPr>
                <w:rFonts w:asciiTheme="majorHAnsi" w:hAnsiTheme="majorHAnsi"/>
                <w:b/>
                <w:bCs/>
                <w:i/>
                <w:iCs/>
                <w:sz w:val="20"/>
                <w:szCs w:val="20"/>
              </w:rPr>
            </w:pPr>
          </w:p>
        </w:tc>
      </w:tr>
      <w:tr w:rsidR="00435424" w14:paraId="0DEDFD8D" w14:textId="77777777" w:rsidTr="00435424">
        <w:trPr>
          <w:trHeight w:val="614"/>
        </w:trPr>
        <w:tc>
          <w:tcPr>
            <w:tcW w:w="509" w:type="dxa"/>
          </w:tcPr>
          <w:p w14:paraId="6AD6B3E1" w14:textId="680946E4" w:rsidR="00435424" w:rsidRPr="00937F7E" w:rsidRDefault="00937F7E" w:rsidP="00435424">
            <w:pPr>
              <w:jc w:val="center"/>
              <w:rPr>
                <w:rFonts w:asciiTheme="majorHAnsi" w:hAnsiTheme="majorHAnsi"/>
                <w:i/>
                <w:sz w:val="20"/>
                <w:szCs w:val="20"/>
              </w:rPr>
            </w:pPr>
            <w:r>
              <w:rPr>
                <w:rFonts w:asciiTheme="majorHAnsi" w:hAnsiTheme="majorHAnsi"/>
                <w:i/>
                <w:sz w:val="20"/>
                <w:szCs w:val="20"/>
              </w:rPr>
              <w:t>9</w:t>
            </w:r>
          </w:p>
        </w:tc>
        <w:tc>
          <w:tcPr>
            <w:tcW w:w="7721" w:type="dxa"/>
          </w:tcPr>
          <w:p w14:paraId="4EAA4A2E" w14:textId="77777777" w:rsidR="00435424" w:rsidRDefault="00435424" w:rsidP="00435424">
            <w:pPr>
              <w:rPr>
                <w:rFonts w:asciiTheme="majorHAnsi" w:hAnsiTheme="majorHAnsi"/>
                <w:b/>
                <w:i/>
                <w:sz w:val="20"/>
                <w:szCs w:val="20"/>
              </w:rPr>
            </w:pPr>
            <w:r w:rsidRPr="00937F7E">
              <w:rPr>
                <w:rFonts w:asciiTheme="majorHAnsi" w:hAnsiTheme="majorHAnsi"/>
                <w:b/>
                <w:i/>
                <w:sz w:val="20"/>
                <w:szCs w:val="20"/>
              </w:rPr>
              <w:t>Coffee Mornings.</w:t>
            </w:r>
          </w:p>
          <w:p w14:paraId="39AEA5F0" w14:textId="77777777" w:rsidR="00937F7E" w:rsidRPr="00937F7E" w:rsidRDefault="00937F7E" w:rsidP="00435424">
            <w:pPr>
              <w:rPr>
                <w:rFonts w:asciiTheme="majorHAnsi" w:hAnsiTheme="majorHAnsi"/>
                <w:b/>
                <w:i/>
                <w:sz w:val="20"/>
                <w:szCs w:val="20"/>
              </w:rPr>
            </w:pPr>
          </w:p>
          <w:p w14:paraId="01D7BC60" w14:textId="5ED7AFCF" w:rsidR="00937F7E" w:rsidRDefault="003F1E65" w:rsidP="00435424">
            <w:pPr>
              <w:rPr>
                <w:rFonts w:asciiTheme="majorHAnsi" w:hAnsiTheme="majorHAnsi"/>
                <w:bCs/>
                <w:i/>
                <w:sz w:val="20"/>
                <w:szCs w:val="20"/>
              </w:rPr>
            </w:pPr>
            <w:r>
              <w:rPr>
                <w:rFonts w:asciiTheme="majorHAnsi" w:hAnsiTheme="majorHAnsi"/>
                <w:bCs/>
                <w:i/>
                <w:sz w:val="20"/>
                <w:szCs w:val="20"/>
              </w:rPr>
              <w:t>JR – advised</w:t>
            </w:r>
            <w:r w:rsidR="00435424">
              <w:rPr>
                <w:rFonts w:asciiTheme="majorHAnsi" w:hAnsiTheme="majorHAnsi"/>
                <w:bCs/>
                <w:i/>
                <w:sz w:val="20"/>
                <w:szCs w:val="20"/>
              </w:rPr>
              <w:t xml:space="preserve"> Chris’s heater was </w:t>
            </w:r>
            <w:r>
              <w:rPr>
                <w:rFonts w:asciiTheme="majorHAnsi" w:hAnsiTheme="majorHAnsi"/>
                <w:bCs/>
                <w:i/>
                <w:sz w:val="20"/>
                <w:szCs w:val="20"/>
              </w:rPr>
              <w:t>working well</w:t>
            </w:r>
            <w:r w:rsidR="0027155D">
              <w:rPr>
                <w:rFonts w:asciiTheme="majorHAnsi" w:hAnsiTheme="majorHAnsi"/>
                <w:bCs/>
                <w:i/>
                <w:sz w:val="20"/>
                <w:szCs w:val="20"/>
              </w:rPr>
              <w:t xml:space="preserve"> and </w:t>
            </w:r>
            <w:r>
              <w:rPr>
                <w:rFonts w:asciiTheme="majorHAnsi" w:hAnsiTheme="majorHAnsi"/>
                <w:bCs/>
                <w:i/>
                <w:sz w:val="20"/>
                <w:szCs w:val="20"/>
              </w:rPr>
              <w:t>PPG are not paying the £10 per session to the Church of God</w:t>
            </w:r>
            <w:r w:rsidR="0027155D">
              <w:rPr>
                <w:rFonts w:asciiTheme="majorHAnsi" w:hAnsiTheme="majorHAnsi"/>
                <w:bCs/>
                <w:i/>
                <w:sz w:val="20"/>
                <w:szCs w:val="20"/>
              </w:rPr>
              <w:t xml:space="preserve"> (CoG). This has been agreed with </w:t>
            </w:r>
            <w:r>
              <w:rPr>
                <w:rFonts w:asciiTheme="majorHAnsi" w:hAnsiTheme="majorHAnsi"/>
                <w:bCs/>
                <w:i/>
                <w:sz w:val="20"/>
                <w:szCs w:val="20"/>
              </w:rPr>
              <w:t xml:space="preserve">Bruce </w:t>
            </w:r>
            <w:r w:rsidR="0027155D">
              <w:rPr>
                <w:rFonts w:asciiTheme="majorHAnsi" w:hAnsiTheme="majorHAnsi"/>
                <w:bCs/>
                <w:i/>
                <w:sz w:val="20"/>
                <w:szCs w:val="20"/>
              </w:rPr>
              <w:t xml:space="preserve">at CoG. </w:t>
            </w:r>
          </w:p>
          <w:p w14:paraId="45C2ABD8" w14:textId="77777777" w:rsidR="0027155D" w:rsidRDefault="0027155D" w:rsidP="00435424">
            <w:pPr>
              <w:rPr>
                <w:rFonts w:asciiTheme="majorHAnsi" w:hAnsiTheme="majorHAnsi"/>
                <w:bCs/>
                <w:i/>
                <w:sz w:val="20"/>
                <w:szCs w:val="20"/>
              </w:rPr>
            </w:pPr>
          </w:p>
          <w:p w14:paraId="7A00BB8C" w14:textId="4A79B0B2" w:rsidR="00435424" w:rsidRDefault="00435424" w:rsidP="00435424">
            <w:pPr>
              <w:rPr>
                <w:rFonts w:asciiTheme="majorHAnsi" w:hAnsiTheme="majorHAnsi"/>
                <w:bCs/>
                <w:i/>
                <w:sz w:val="20"/>
                <w:szCs w:val="20"/>
              </w:rPr>
            </w:pPr>
            <w:r>
              <w:rPr>
                <w:rFonts w:asciiTheme="majorHAnsi" w:hAnsiTheme="majorHAnsi"/>
                <w:bCs/>
                <w:i/>
                <w:sz w:val="20"/>
                <w:szCs w:val="20"/>
              </w:rPr>
              <w:t xml:space="preserve">A rota was made for the weeks to  the end of </w:t>
            </w:r>
            <w:r w:rsidR="0027155D">
              <w:rPr>
                <w:rFonts w:asciiTheme="majorHAnsi" w:hAnsiTheme="majorHAnsi"/>
                <w:bCs/>
                <w:i/>
                <w:sz w:val="20"/>
                <w:szCs w:val="20"/>
              </w:rPr>
              <w:t>April.</w:t>
            </w:r>
          </w:p>
          <w:p w14:paraId="0ECC0336" w14:textId="77777777" w:rsidR="00937F7E" w:rsidRDefault="00937F7E" w:rsidP="00435424">
            <w:pPr>
              <w:rPr>
                <w:rFonts w:asciiTheme="majorHAnsi" w:hAnsiTheme="majorHAnsi"/>
                <w:bCs/>
                <w:i/>
                <w:sz w:val="20"/>
                <w:szCs w:val="20"/>
              </w:rPr>
            </w:pPr>
          </w:p>
          <w:p w14:paraId="6C451A11" w14:textId="77777777" w:rsidR="00435424" w:rsidRDefault="0027155D" w:rsidP="0027155D">
            <w:pPr>
              <w:rPr>
                <w:rFonts w:asciiTheme="majorHAnsi" w:hAnsiTheme="majorHAnsi"/>
                <w:bCs/>
                <w:i/>
                <w:sz w:val="20"/>
                <w:szCs w:val="20"/>
              </w:rPr>
            </w:pPr>
            <w:r>
              <w:rPr>
                <w:rFonts w:asciiTheme="majorHAnsi" w:hAnsiTheme="majorHAnsi"/>
                <w:bCs/>
                <w:i/>
                <w:sz w:val="20"/>
                <w:szCs w:val="20"/>
              </w:rPr>
              <w:t>JR mentioned Carers meeting held at CoG and the need to encourage other people to attend.</w:t>
            </w:r>
          </w:p>
          <w:p w14:paraId="1CA7C4FB" w14:textId="77777777" w:rsidR="0027155D" w:rsidRDefault="0027155D" w:rsidP="0027155D">
            <w:pPr>
              <w:rPr>
                <w:rFonts w:asciiTheme="majorHAnsi" w:hAnsiTheme="majorHAnsi"/>
                <w:b/>
                <w:i/>
                <w:sz w:val="20"/>
                <w:szCs w:val="20"/>
              </w:rPr>
            </w:pPr>
          </w:p>
          <w:p w14:paraId="6C66408A" w14:textId="3F1169F4" w:rsidR="0027155D" w:rsidRDefault="0027155D" w:rsidP="0027155D">
            <w:pPr>
              <w:rPr>
                <w:rFonts w:asciiTheme="majorHAnsi" w:hAnsiTheme="majorHAnsi"/>
                <w:b/>
                <w:i/>
                <w:sz w:val="20"/>
                <w:szCs w:val="20"/>
              </w:rPr>
            </w:pPr>
            <w:r>
              <w:rPr>
                <w:rFonts w:asciiTheme="majorHAnsi" w:hAnsiTheme="majorHAnsi"/>
                <w:b/>
                <w:i/>
                <w:sz w:val="20"/>
                <w:szCs w:val="20"/>
              </w:rPr>
              <w:t>JR requested PPG Educational session be added to next meeting agenda.</w:t>
            </w:r>
          </w:p>
          <w:p w14:paraId="49BFBA85" w14:textId="25F0604C" w:rsidR="0027155D" w:rsidRDefault="0027155D" w:rsidP="0027155D">
            <w:pPr>
              <w:rPr>
                <w:rFonts w:asciiTheme="majorHAnsi" w:hAnsiTheme="majorHAnsi"/>
                <w:b/>
                <w:i/>
                <w:sz w:val="20"/>
                <w:szCs w:val="20"/>
              </w:rPr>
            </w:pPr>
          </w:p>
        </w:tc>
        <w:tc>
          <w:tcPr>
            <w:tcW w:w="1945" w:type="dxa"/>
          </w:tcPr>
          <w:p w14:paraId="5B635CDA" w14:textId="77777777" w:rsidR="00435424" w:rsidRPr="00AD46FC" w:rsidRDefault="00435424" w:rsidP="00435424">
            <w:pPr>
              <w:rPr>
                <w:rFonts w:asciiTheme="majorHAnsi" w:hAnsiTheme="majorHAnsi"/>
                <w:b/>
                <w:bCs/>
                <w:i/>
                <w:iCs/>
                <w:sz w:val="20"/>
                <w:szCs w:val="20"/>
              </w:rPr>
            </w:pPr>
          </w:p>
        </w:tc>
      </w:tr>
      <w:tr w:rsidR="00435424" w14:paraId="5890884D" w14:textId="77777777" w:rsidTr="00435424">
        <w:trPr>
          <w:trHeight w:val="614"/>
        </w:trPr>
        <w:tc>
          <w:tcPr>
            <w:tcW w:w="509" w:type="dxa"/>
          </w:tcPr>
          <w:p w14:paraId="0C1D34AC" w14:textId="60DD161B" w:rsidR="00435424" w:rsidRPr="00937F7E" w:rsidRDefault="00937F7E" w:rsidP="00435424">
            <w:pPr>
              <w:jc w:val="center"/>
              <w:rPr>
                <w:rFonts w:asciiTheme="majorHAnsi" w:hAnsiTheme="majorHAnsi"/>
                <w:i/>
                <w:sz w:val="20"/>
                <w:szCs w:val="20"/>
              </w:rPr>
            </w:pPr>
            <w:r>
              <w:rPr>
                <w:rFonts w:asciiTheme="majorHAnsi" w:hAnsiTheme="majorHAnsi"/>
                <w:i/>
                <w:sz w:val="20"/>
                <w:szCs w:val="20"/>
              </w:rPr>
              <w:t>10</w:t>
            </w:r>
          </w:p>
        </w:tc>
        <w:tc>
          <w:tcPr>
            <w:tcW w:w="7721" w:type="dxa"/>
          </w:tcPr>
          <w:p w14:paraId="24FE16A4" w14:textId="77777777" w:rsidR="00435424" w:rsidRDefault="00937F7E" w:rsidP="00435424">
            <w:pPr>
              <w:rPr>
                <w:rFonts w:asciiTheme="majorHAnsi" w:hAnsiTheme="majorHAnsi"/>
                <w:bCs/>
                <w:i/>
                <w:sz w:val="20"/>
                <w:szCs w:val="20"/>
              </w:rPr>
            </w:pPr>
            <w:r>
              <w:rPr>
                <w:rFonts w:asciiTheme="majorHAnsi" w:hAnsiTheme="majorHAnsi"/>
                <w:b/>
                <w:i/>
                <w:sz w:val="20"/>
                <w:szCs w:val="20"/>
              </w:rPr>
              <w:t xml:space="preserve">AOB </w:t>
            </w:r>
            <w:r w:rsidRPr="00937F7E">
              <w:rPr>
                <w:rFonts w:asciiTheme="majorHAnsi" w:hAnsiTheme="majorHAnsi"/>
                <w:bCs/>
                <w:i/>
                <w:sz w:val="20"/>
                <w:szCs w:val="20"/>
              </w:rPr>
              <w:t>(to be agreed in advance with chairperson)</w:t>
            </w:r>
            <w:r>
              <w:rPr>
                <w:rFonts w:asciiTheme="majorHAnsi" w:hAnsiTheme="majorHAnsi"/>
                <w:bCs/>
                <w:i/>
                <w:sz w:val="20"/>
                <w:szCs w:val="20"/>
              </w:rPr>
              <w:t>.</w:t>
            </w:r>
          </w:p>
          <w:p w14:paraId="0D428BDB" w14:textId="77777777" w:rsidR="0027155D" w:rsidRDefault="0027155D" w:rsidP="00435424">
            <w:pPr>
              <w:rPr>
                <w:rFonts w:asciiTheme="majorHAnsi" w:hAnsiTheme="majorHAnsi"/>
                <w:bCs/>
                <w:i/>
                <w:sz w:val="20"/>
                <w:szCs w:val="20"/>
              </w:rPr>
            </w:pPr>
          </w:p>
          <w:p w14:paraId="4ECF7DA7" w14:textId="77777777" w:rsidR="0027155D" w:rsidRDefault="0027155D" w:rsidP="00435424">
            <w:pPr>
              <w:rPr>
                <w:rFonts w:asciiTheme="majorHAnsi" w:hAnsiTheme="majorHAnsi"/>
                <w:bCs/>
                <w:i/>
                <w:sz w:val="20"/>
                <w:szCs w:val="20"/>
              </w:rPr>
            </w:pPr>
            <w:r>
              <w:rPr>
                <w:rFonts w:asciiTheme="majorHAnsi" w:hAnsiTheme="majorHAnsi"/>
                <w:bCs/>
                <w:i/>
                <w:sz w:val="20"/>
                <w:szCs w:val="20"/>
              </w:rPr>
              <w:t xml:space="preserve">CM </w:t>
            </w:r>
            <w:r w:rsidR="009E2141">
              <w:rPr>
                <w:rFonts w:asciiTheme="majorHAnsi" w:hAnsiTheme="majorHAnsi"/>
                <w:bCs/>
                <w:i/>
                <w:sz w:val="20"/>
                <w:szCs w:val="20"/>
              </w:rPr>
              <w:t>–</w:t>
            </w:r>
            <w:r>
              <w:rPr>
                <w:rFonts w:asciiTheme="majorHAnsi" w:hAnsiTheme="majorHAnsi"/>
                <w:bCs/>
                <w:i/>
                <w:sz w:val="20"/>
                <w:szCs w:val="20"/>
              </w:rPr>
              <w:t xml:space="preserve"> </w:t>
            </w:r>
            <w:r w:rsidR="009E2141">
              <w:rPr>
                <w:rFonts w:asciiTheme="majorHAnsi" w:hAnsiTheme="majorHAnsi"/>
                <w:bCs/>
                <w:i/>
                <w:sz w:val="20"/>
                <w:szCs w:val="20"/>
              </w:rPr>
              <w:t>Thanked CG for all her help and support during her time as Practice Manager.</w:t>
            </w:r>
          </w:p>
          <w:p w14:paraId="6A1E345A" w14:textId="77777777" w:rsidR="009E2141" w:rsidRDefault="009E2141" w:rsidP="00435424">
            <w:pPr>
              <w:rPr>
                <w:rFonts w:asciiTheme="majorHAnsi" w:hAnsiTheme="majorHAnsi"/>
                <w:b/>
                <w:i/>
                <w:sz w:val="20"/>
                <w:szCs w:val="20"/>
              </w:rPr>
            </w:pPr>
          </w:p>
          <w:p w14:paraId="396269F6" w14:textId="484D9B76" w:rsidR="009E2141" w:rsidRDefault="009E2141" w:rsidP="00435424">
            <w:pPr>
              <w:rPr>
                <w:rFonts w:asciiTheme="majorHAnsi" w:hAnsiTheme="majorHAnsi"/>
                <w:bCs/>
                <w:i/>
                <w:sz w:val="20"/>
                <w:szCs w:val="20"/>
              </w:rPr>
            </w:pPr>
            <w:r>
              <w:rPr>
                <w:rFonts w:asciiTheme="majorHAnsi" w:hAnsiTheme="majorHAnsi"/>
                <w:bCs/>
                <w:i/>
                <w:sz w:val="20"/>
                <w:szCs w:val="20"/>
              </w:rPr>
              <w:t>JR – advised she was aware of other practices who have managed to get funding to help them support purchase of Vehicles and other items as Uppingham Road Surgery doing really well.  NA advised that PPG should approach these practices to seek where? and how? they obtained the funding.  JR asked could the committee members seek additional funding grants.</w:t>
            </w:r>
          </w:p>
          <w:p w14:paraId="577A5BB6" w14:textId="3137A714" w:rsidR="009E2141" w:rsidRPr="009E2141" w:rsidRDefault="009E2141" w:rsidP="00435424">
            <w:pPr>
              <w:rPr>
                <w:rFonts w:asciiTheme="majorHAnsi" w:hAnsiTheme="majorHAnsi"/>
                <w:bCs/>
                <w:i/>
                <w:sz w:val="20"/>
                <w:szCs w:val="20"/>
              </w:rPr>
            </w:pPr>
          </w:p>
        </w:tc>
        <w:tc>
          <w:tcPr>
            <w:tcW w:w="1945" w:type="dxa"/>
          </w:tcPr>
          <w:p w14:paraId="0C1D3BEC" w14:textId="77777777" w:rsidR="00435424" w:rsidRPr="00AD46FC" w:rsidRDefault="00435424" w:rsidP="00435424">
            <w:pPr>
              <w:rPr>
                <w:rFonts w:asciiTheme="majorHAnsi" w:hAnsiTheme="majorHAnsi"/>
                <w:b/>
                <w:bCs/>
                <w:i/>
                <w:iCs/>
                <w:sz w:val="20"/>
                <w:szCs w:val="20"/>
              </w:rPr>
            </w:pPr>
          </w:p>
        </w:tc>
      </w:tr>
      <w:tr w:rsidR="00435424" w14:paraId="5E151F2C" w14:textId="77777777" w:rsidTr="00435424">
        <w:trPr>
          <w:trHeight w:val="614"/>
        </w:trPr>
        <w:tc>
          <w:tcPr>
            <w:tcW w:w="509" w:type="dxa"/>
          </w:tcPr>
          <w:p w14:paraId="55AB0F77" w14:textId="37EAF6EC" w:rsidR="00435424" w:rsidRPr="00937F7E" w:rsidRDefault="00937F7E" w:rsidP="00435424">
            <w:pPr>
              <w:rPr>
                <w:rFonts w:asciiTheme="majorHAnsi" w:hAnsiTheme="majorHAnsi"/>
                <w:i/>
                <w:sz w:val="20"/>
                <w:szCs w:val="20"/>
              </w:rPr>
            </w:pPr>
            <w:r w:rsidRPr="00937F7E">
              <w:rPr>
                <w:rFonts w:asciiTheme="majorHAnsi" w:hAnsiTheme="majorHAnsi"/>
                <w:i/>
                <w:sz w:val="20"/>
                <w:szCs w:val="20"/>
              </w:rPr>
              <w:t>11</w:t>
            </w:r>
          </w:p>
        </w:tc>
        <w:tc>
          <w:tcPr>
            <w:tcW w:w="7721" w:type="dxa"/>
          </w:tcPr>
          <w:p w14:paraId="1B8E6DE1" w14:textId="2E3B3BC6" w:rsidR="00937F7E" w:rsidRPr="00937F7E" w:rsidRDefault="00937F7E" w:rsidP="00937F7E">
            <w:pPr>
              <w:rPr>
                <w:rFonts w:asciiTheme="majorHAnsi" w:hAnsiTheme="majorHAnsi"/>
                <w:b/>
                <w:i/>
                <w:sz w:val="20"/>
                <w:szCs w:val="20"/>
              </w:rPr>
            </w:pPr>
            <w:r w:rsidRPr="00937F7E">
              <w:rPr>
                <w:rFonts w:asciiTheme="majorHAnsi" w:hAnsiTheme="majorHAnsi"/>
                <w:b/>
                <w:i/>
                <w:sz w:val="20"/>
                <w:szCs w:val="20"/>
              </w:rPr>
              <w:t>Date / Time of next meeting.</w:t>
            </w:r>
          </w:p>
          <w:p w14:paraId="7A688BED" w14:textId="77777777" w:rsidR="00937F7E" w:rsidRDefault="00937F7E" w:rsidP="00937F7E">
            <w:pPr>
              <w:rPr>
                <w:rFonts w:asciiTheme="majorHAnsi" w:hAnsiTheme="majorHAnsi"/>
                <w:bCs/>
                <w:i/>
                <w:sz w:val="20"/>
                <w:szCs w:val="20"/>
              </w:rPr>
            </w:pPr>
          </w:p>
          <w:p w14:paraId="1DB24EAE" w14:textId="4219FF6B" w:rsidR="00937F7E" w:rsidRDefault="00937F7E" w:rsidP="00937F7E">
            <w:pPr>
              <w:rPr>
                <w:rFonts w:asciiTheme="majorHAnsi" w:hAnsiTheme="majorHAnsi"/>
                <w:bCs/>
                <w:i/>
                <w:sz w:val="20"/>
                <w:szCs w:val="20"/>
              </w:rPr>
            </w:pPr>
            <w:r>
              <w:rPr>
                <w:rFonts w:asciiTheme="majorHAnsi" w:hAnsiTheme="majorHAnsi"/>
                <w:bCs/>
                <w:i/>
                <w:sz w:val="20"/>
                <w:szCs w:val="20"/>
              </w:rPr>
              <w:t>The meeting closed at 6.50 pm.</w:t>
            </w:r>
          </w:p>
          <w:p w14:paraId="1E7D1B1B" w14:textId="1AB15D33" w:rsidR="00435424" w:rsidRPr="00343F8E" w:rsidRDefault="00435424" w:rsidP="00435424">
            <w:pPr>
              <w:rPr>
                <w:rFonts w:asciiTheme="majorHAnsi" w:hAnsiTheme="majorHAnsi"/>
                <w:b/>
                <w:bCs/>
                <w:i/>
                <w:iCs/>
                <w:sz w:val="10"/>
                <w:szCs w:val="10"/>
              </w:rPr>
            </w:pPr>
          </w:p>
        </w:tc>
        <w:tc>
          <w:tcPr>
            <w:tcW w:w="1945" w:type="dxa"/>
          </w:tcPr>
          <w:p w14:paraId="40858A3D" w14:textId="77777777" w:rsidR="00435424" w:rsidRPr="00AD46FC" w:rsidRDefault="00435424" w:rsidP="00435424">
            <w:pPr>
              <w:rPr>
                <w:rFonts w:asciiTheme="majorHAnsi" w:hAnsiTheme="majorHAnsi"/>
                <w:b/>
                <w:bCs/>
                <w:i/>
                <w:iCs/>
                <w:sz w:val="20"/>
                <w:szCs w:val="20"/>
              </w:rPr>
            </w:pPr>
          </w:p>
        </w:tc>
      </w:tr>
    </w:tbl>
    <w:p w14:paraId="0E1D0D60" w14:textId="625F3E21" w:rsidR="00543A33" w:rsidRDefault="00543A33"/>
    <w:sectPr w:rsidR="00543A33" w:rsidSect="00E07A29">
      <w:pgSz w:w="11900" w:h="16840"/>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8124" w14:textId="77777777" w:rsidR="00E07A29" w:rsidRDefault="00E07A29" w:rsidP="001A253C">
      <w:r>
        <w:separator/>
      </w:r>
    </w:p>
  </w:endnote>
  <w:endnote w:type="continuationSeparator" w:id="0">
    <w:p w14:paraId="49FA1036" w14:textId="77777777" w:rsidR="00E07A29" w:rsidRDefault="00E07A29" w:rsidP="001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B5A2" w14:textId="77777777" w:rsidR="00E07A29" w:rsidRDefault="00E07A29" w:rsidP="001A253C">
      <w:r>
        <w:separator/>
      </w:r>
    </w:p>
  </w:footnote>
  <w:footnote w:type="continuationSeparator" w:id="0">
    <w:p w14:paraId="53600786" w14:textId="77777777" w:rsidR="00E07A29" w:rsidRDefault="00E07A29" w:rsidP="001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64"/>
      </v:shape>
    </w:pict>
  </w:numPicBullet>
  <w:abstractNum w:abstractNumId="0" w15:restartNumberingAfterBreak="0">
    <w:nsid w:val="00B25685"/>
    <w:multiLevelType w:val="hybridMultilevel"/>
    <w:tmpl w:val="37147EB0"/>
    <w:lvl w:ilvl="0" w:tplc="DD160E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3E7C"/>
    <w:multiLevelType w:val="hybridMultilevel"/>
    <w:tmpl w:val="03900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3D76"/>
    <w:multiLevelType w:val="hybridMultilevel"/>
    <w:tmpl w:val="AFB0A7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AC4E43"/>
    <w:multiLevelType w:val="hybridMultilevel"/>
    <w:tmpl w:val="3EAA65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E5C18E8"/>
    <w:multiLevelType w:val="multilevel"/>
    <w:tmpl w:val="3EAA65AE"/>
    <w:styleLink w:val="CurrentList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142C186E"/>
    <w:multiLevelType w:val="hybridMultilevel"/>
    <w:tmpl w:val="CBA6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6164"/>
    <w:multiLevelType w:val="hybridMultilevel"/>
    <w:tmpl w:val="FB908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A089E"/>
    <w:multiLevelType w:val="hybridMultilevel"/>
    <w:tmpl w:val="622C9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84717"/>
    <w:multiLevelType w:val="hybridMultilevel"/>
    <w:tmpl w:val="D21045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595333"/>
    <w:multiLevelType w:val="hybridMultilevel"/>
    <w:tmpl w:val="1FAEA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D5761"/>
    <w:multiLevelType w:val="hybridMultilevel"/>
    <w:tmpl w:val="C99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A676D"/>
    <w:multiLevelType w:val="hybridMultilevel"/>
    <w:tmpl w:val="169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B6026"/>
    <w:multiLevelType w:val="hybridMultilevel"/>
    <w:tmpl w:val="AA90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92524"/>
    <w:multiLevelType w:val="multilevel"/>
    <w:tmpl w:val="C99CEBE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522229"/>
    <w:multiLevelType w:val="hybridMultilevel"/>
    <w:tmpl w:val="91168E74"/>
    <w:lvl w:ilvl="0" w:tplc="FC026A62">
      <w:start w:val="1"/>
      <w:numFmt w:val="bullet"/>
      <w:lvlText w:val="-"/>
      <w:lvlJc w:val="left"/>
      <w:pPr>
        <w:ind w:left="940" w:hanging="360"/>
      </w:pPr>
      <w:rPr>
        <w:rFonts w:ascii="Calibri" w:eastAsiaTheme="minorEastAsia" w:hAnsi="Calibri" w:cstheme="minorBidi" w:hint="default"/>
      </w:rPr>
    </w:lvl>
    <w:lvl w:ilvl="1" w:tplc="08090003" w:tentative="1">
      <w:start w:val="1"/>
      <w:numFmt w:val="bullet"/>
      <w:lvlText w:val="o"/>
      <w:lvlJc w:val="left"/>
      <w:pPr>
        <w:ind w:left="1660" w:hanging="360"/>
      </w:pPr>
      <w:rPr>
        <w:rFonts w:ascii="Courier New" w:hAnsi="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4F0657F8"/>
    <w:multiLevelType w:val="hybridMultilevel"/>
    <w:tmpl w:val="66F0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0B2B"/>
    <w:multiLevelType w:val="hybridMultilevel"/>
    <w:tmpl w:val="FEAE125C"/>
    <w:lvl w:ilvl="0" w:tplc="73586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960B33"/>
    <w:multiLevelType w:val="hybridMultilevel"/>
    <w:tmpl w:val="BB2C1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431DB"/>
    <w:multiLevelType w:val="hybridMultilevel"/>
    <w:tmpl w:val="FCE8074C"/>
    <w:lvl w:ilvl="0" w:tplc="88CA4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067BC"/>
    <w:multiLevelType w:val="hybridMultilevel"/>
    <w:tmpl w:val="91B0854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98A32D3"/>
    <w:multiLevelType w:val="multilevel"/>
    <w:tmpl w:val="F83471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C8914AB"/>
    <w:multiLevelType w:val="hybridMultilevel"/>
    <w:tmpl w:val="39A0FC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7410674A"/>
    <w:multiLevelType w:val="hybridMultilevel"/>
    <w:tmpl w:val="A948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8708B"/>
    <w:multiLevelType w:val="hybridMultilevel"/>
    <w:tmpl w:val="A7D2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F62F8"/>
    <w:multiLevelType w:val="hybridMultilevel"/>
    <w:tmpl w:val="3D7C271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86127"/>
    <w:multiLevelType w:val="hybridMultilevel"/>
    <w:tmpl w:val="0F466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88225F"/>
    <w:multiLevelType w:val="hybridMultilevel"/>
    <w:tmpl w:val="3E9E8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64498747">
    <w:abstractNumId w:val="5"/>
  </w:num>
  <w:num w:numId="2" w16cid:durableId="1961908604">
    <w:abstractNumId w:val="2"/>
  </w:num>
  <w:num w:numId="3" w16cid:durableId="1616594481">
    <w:abstractNumId w:val="26"/>
  </w:num>
  <w:num w:numId="4" w16cid:durableId="855928698">
    <w:abstractNumId w:val="18"/>
  </w:num>
  <w:num w:numId="5" w16cid:durableId="1404185500">
    <w:abstractNumId w:val="14"/>
  </w:num>
  <w:num w:numId="6" w16cid:durableId="1174107407">
    <w:abstractNumId w:val="22"/>
  </w:num>
  <w:num w:numId="7" w16cid:durableId="1674993756">
    <w:abstractNumId w:val="7"/>
  </w:num>
  <w:num w:numId="8" w16cid:durableId="5135761">
    <w:abstractNumId w:val="1"/>
  </w:num>
  <w:num w:numId="9" w16cid:durableId="1367170735">
    <w:abstractNumId w:val="6"/>
  </w:num>
  <w:num w:numId="10" w16cid:durableId="1888293487">
    <w:abstractNumId w:val="21"/>
  </w:num>
  <w:num w:numId="11" w16cid:durableId="1513563951">
    <w:abstractNumId w:val="9"/>
  </w:num>
  <w:num w:numId="12" w16cid:durableId="33773861">
    <w:abstractNumId w:val="17"/>
  </w:num>
  <w:num w:numId="13" w16cid:durableId="291180916">
    <w:abstractNumId w:val="24"/>
  </w:num>
  <w:num w:numId="14" w16cid:durableId="15468156">
    <w:abstractNumId w:val="8"/>
  </w:num>
  <w:num w:numId="15" w16cid:durableId="2090076968">
    <w:abstractNumId w:val="16"/>
  </w:num>
  <w:num w:numId="16" w16cid:durableId="332879688">
    <w:abstractNumId w:val="19"/>
  </w:num>
  <w:num w:numId="17" w16cid:durableId="1512522363">
    <w:abstractNumId w:val="12"/>
  </w:num>
  <w:num w:numId="18" w16cid:durableId="440957249">
    <w:abstractNumId w:val="23"/>
  </w:num>
  <w:num w:numId="19" w16cid:durableId="774638495">
    <w:abstractNumId w:val="25"/>
  </w:num>
  <w:num w:numId="20" w16cid:durableId="1199853300">
    <w:abstractNumId w:val="10"/>
  </w:num>
  <w:num w:numId="21" w16cid:durableId="145321331">
    <w:abstractNumId w:val="13"/>
  </w:num>
  <w:num w:numId="22" w16cid:durableId="312753903">
    <w:abstractNumId w:val="3"/>
  </w:num>
  <w:num w:numId="23" w16cid:durableId="866916311">
    <w:abstractNumId w:val="4"/>
  </w:num>
  <w:num w:numId="24" w16cid:durableId="1777827287">
    <w:abstractNumId w:val="0"/>
  </w:num>
  <w:num w:numId="25" w16cid:durableId="447824238">
    <w:abstractNumId w:val="15"/>
  </w:num>
  <w:num w:numId="26" w16cid:durableId="990914226">
    <w:abstractNumId w:val="11"/>
  </w:num>
  <w:num w:numId="27" w16cid:durableId="1110008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3E"/>
    <w:rsid w:val="00001FDB"/>
    <w:rsid w:val="00002B9D"/>
    <w:rsid w:val="000102B9"/>
    <w:rsid w:val="000134BC"/>
    <w:rsid w:val="0001381D"/>
    <w:rsid w:val="0001584E"/>
    <w:rsid w:val="0001726B"/>
    <w:rsid w:val="00022D6D"/>
    <w:rsid w:val="000233A8"/>
    <w:rsid w:val="00023D04"/>
    <w:rsid w:val="00024060"/>
    <w:rsid w:val="0003194E"/>
    <w:rsid w:val="00035CA9"/>
    <w:rsid w:val="00041C38"/>
    <w:rsid w:val="00042226"/>
    <w:rsid w:val="0004454B"/>
    <w:rsid w:val="00046519"/>
    <w:rsid w:val="000509EA"/>
    <w:rsid w:val="00055752"/>
    <w:rsid w:val="0006060D"/>
    <w:rsid w:val="00061FA7"/>
    <w:rsid w:val="000630BA"/>
    <w:rsid w:val="000670D3"/>
    <w:rsid w:val="00072304"/>
    <w:rsid w:val="00072A15"/>
    <w:rsid w:val="00073F38"/>
    <w:rsid w:val="00080942"/>
    <w:rsid w:val="00082138"/>
    <w:rsid w:val="00093DCC"/>
    <w:rsid w:val="00094654"/>
    <w:rsid w:val="000963F8"/>
    <w:rsid w:val="00096BA2"/>
    <w:rsid w:val="00097FBB"/>
    <w:rsid w:val="000A032E"/>
    <w:rsid w:val="000A435D"/>
    <w:rsid w:val="000A4DD7"/>
    <w:rsid w:val="000A59ED"/>
    <w:rsid w:val="000A5FF8"/>
    <w:rsid w:val="000A623E"/>
    <w:rsid w:val="000B2009"/>
    <w:rsid w:val="000B3CFD"/>
    <w:rsid w:val="000B5B3F"/>
    <w:rsid w:val="000B6063"/>
    <w:rsid w:val="000C3869"/>
    <w:rsid w:val="000C521B"/>
    <w:rsid w:val="000C5D9E"/>
    <w:rsid w:val="000D1C5F"/>
    <w:rsid w:val="000D1F20"/>
    <w:rsid w:val="000D2D21"/>
    <w:rsid w:val="000D2E63"/>
    <w:rsid w:val="000D41C7"/>
    <w:rsid w:val="000D4F80"/>
    <w:rsid w:val="000D78C3"/>
    <w:rsid w:val="000E665E"/>
    <w:rsid w:val="000E66C1"/>
    <w:rsid w:val="000F09FE"/>
    <w:rsid w:val="000F33EB"/>
    <w:rsid w:val="000F4FCD"/>
    <w:rsid w:val="000F7BD6"/>
    <w:rsid w:val="00100D1C"/>
    <w:rsid w:val="00101473"/>
    <w:rsid w:val="00120E33"/>
    <w:rsid w:val="0012120A"/>
    <w:rsid w:val="00132665"/>
    <w:rsid w:val="0013494B"/>
    <w:rsid w:val="00134C2E"/>
    <w:rsid w:val="001354E1"/>
    <w:rsid w:val="00136801"/>
    <w:rsid w:val="0014179F"/>
    <w:rsid w:val="00145F55"/>
    <w:rsid w:val="00151B9E"/>
    <w:rsid w:val="00152238"/>
    <w:rsid w:val="0015282E"/>
    <w:rsid w:val="00153B54"/>
    <w:rsid w:val="00155A81"/>
    <w:rsid w:val="001613BD"/>
    <w:rsid w:val="00166C35"/>
    <w:rsid w:val="001711B4"/>
    <w:rsid w:val="001714C5"/>
    <w:rsid w:val="00173F94"/>
    <w:rsid w:val="00174222"/>
    <w:rsid w:val="00175322"/>
    <w:rsid w:val="001759A2"/>
    <w:rsid w:val="001766A6"/>
    <w:rsid w:val="00181A15"/>
    <w:rsid w:val="001840CA"/>
    <w:rsid w:val="00184C5E"/>
    <w:rsid w:val="00185D7F"/>
    <w:rsid w:val="001919E7"/>
    <w:rsid w:val="001936AA"/>
    <w:rsid w:val="0019379F"/>
    <w:rsid w:val="00193ADF"/>
    <w:rsid w:val="00193CDF"/>
    <w:rsid w:val="00194AB5"/>
    <w:rsid w:val="00195D59"/>
    <w:rsid w:val="0019698B"/>
    <w:rsid w:val="00196BC4"/>
    <w:rsid w:val="00197846"/>
    <w:rsid w:val="001A03D0"/>
    <w:rsid w:val="001A253C"/>
    <w:rsid w:val="001A2DC3"/>
    <w:rsid w:val="001A6A76"/>
    <w:rsid w:val="001B0213"/>
    <w:rsid w:val="001B41AD"/>
    <w:rsid w:val="001B62D0"/>
    <w:rsid w:val="001C2539"/>
    <w:rsid w:val="001C41E2"/>
    <w:rsid w:val="001C4342"/>
    <w:rsid w:val="001C60AB"/>
    <w:rsid w:val="001C78D6"/>
    <w:rsid w:val="001C7B1A"/>
    <w:rsid w:val="001D2443"/>
    <w:rsid w:val="001D28E6"/>
    <w:rsid w:val="001D4CC8"/>
    <w:rsid w:val="001D6A74"/>
    <w:rsid w:val="001E0441"/>
    <w:rsid w:val="001E07EB"/>
    <w:rsid w:val="001E14E8"/>
    <w:rsid w:val="001E71FB"/>
    <w:rsid w:val="001F1753"/>
    <w:rsid w:val="001F4734"/>
    <w:rsid w:val="00203DDE"/>
    <w:rsid w:val="00204858"/>
    <w:rsid w:val="00213ABE"/>
    <w:rsid w:val="0021549F"/>
    <w:rsid w:val="00220FDD"/>
    <w:rsid w:val="002214D1"/>
    <w:rsid w:val="002214FF"/>
    <w:rsid w:val="00222055"/>
    <w:rsid w:val="002223C2"/>
    <w:rsid w:val="00222A22"/>
    <w:rsid w:val="002245C2"/>
    <w:rsid w:val="002248B7"/>
    <w:rsid w:val="002270C7"/>
    <w:rsid w:val="00232180"/>
    <w:rsid w:val="00232C1D"/>
    <w:rsid w:val="00233276"/>
    <w:rsid w:val="00233B85"/>
    <w:rsid w:val="00240AB5"/>
    <w:rsid w:val="00242F13"/>
    <w:rsid w:val="002459B6"/>
    <w:rsid w:val="0024762B"/>
    <w:rsid w:val="00250103"/>
    <w:rsid w:val="00250D20"/>
    <w:rsid w:val="00253934"/>
    <w:rsid w:val="002550B8"/>
    <w:rsid w:val="00257287"/>
    <w:rsid w:val="002617B0"/>
    <w:rsid w:val="00264ED9"/>
    <w:rsid w:val="0027155D"/>
    <w:rsid w:val="0027262E"/>
    <w:rsid w:val="0027669F"/>
    <w:rsid w:val="002774AE"/>
    <w:rsid w:val="00280733"/>
    <w:rsid w:val="002841FC"/>
    <w:rsid w:val="00284C00"/>
    <w:rsid w:val="002908F7"/>
    <w:rsid w:val="00290FDE"/>
    <w:rsid w:val="00291641"/>
    <w:rsid w:val="00291DAC"/>
    <w:rsid w:val="00293A6F"/>
    <w:rsid w:val="00294802"/>
    <w:rsid w:val="002A048B"/>
    <w:rsid w:val="002A0E8F"/>
    <w:rsid w:val="002A674D"/>
    <w:rsid w:val="002C1ED9"/>
    <w:rsid w:val="002C3804"/>
    <w:rsid w:val="002D023C"/>
    <w:rsid w:val="002D0A9B"/>
    <w:rsid w:val="002D1780"/>
    <w:rsid w:val="002D221E"/>
    <w:rsid w:val="002D2708"/>
    <w:rsid w:val="002D49F1"/>
    <w:rsid w:val="002D57C7"/>
    <w:rsid w:val="002D6987"/>
    <w:rsid w:val="002E095B"/>
    <w:rsid w:val="002E3F07"/>
    <w:rsid w:val="002E4FE7"/>
    <w:rsid w:val="002E6A5D"/>
    <w:rsid w:val="002F5693"/>
    <w:rsid w:val="002F65F9"/>
    <w:rsid w:val="002F6D8A"/>
    <w:rsid w:val="00300F77"/>
    <w:rsid w:val="00301AB8"/>
    <w:rsid w:val="00301C28"/>
    <w:rsid w:val="00306775"/>
    <w:rsid w:val="003072A2"/>
    <w:rsid w:val="003076F4"/>
    <w:rsid w:val="00310A3B"/>
    <w:rsid w:val="00310DD6"/>
    <w:rsid w:val="00313416"/>
    <w:rsid w:val="00315AD9"/>
    <w:rsid w:val="00320B18"/>
    <w:rsid w:val="00323789"/>
    <w:rsid w:val="003248EA"/>
    <w:rsid w:val="003249BC"/>
    <w:rsid w:val="0033283D"/>
    <w:rsid w:val="0033400C"/>
    <w:rsid w:val="00341239"/>
    <w:rsid w:val="00343F8E"/>
    <w:rsid w:val="00351DDA"/>
    <w:rsid w:val="00352042"/>
    <w:rsid w:val="0035310B"/>
    <w:rsid w:val="00361836"/>
    <w:rsid w:val="003618B3"/>
    <w:rsid w:val="00361B38"/>
    <w:rsid w:val="003638F9"/>
    <w:rsid w:val="00366773"/>
    <w:rsid w:val="003705CA"/>
    <w:rsid w:val="0037191C"/>
    <w:rsid w:val="00372F2E"/>
    <w:rsid w:val="00373CFC"/>
    <w:rsid w:val="00375206"/>
    <w:rsid w:val="00383A3A"/>
    <w:rsid w:val="003869AB"/>
    <w:rsid w:val="003A20B7"/>
    <w:rsid w:val="003A480B"/>
    <w:rsid w:val="003A5231"/>
    <w:rsid w:val="003B24C4"/>
    <w:rsid w:val="003B35B8"/>
    <w:rsid w:val="003B3E9A"/>
    <w:rsid w:val="003C1005"/>
    <w:rsid w:val="003C1BED"/>
    <w:rsid w:val="003C315B"/>
    <w:rsid w:val="003C41D5"/>
    <w:rsid w:val="003C7190"/>
    <w:rsid w:val="003D4F32"/>
    <w:rsid w:val="003D569D"/>
    <w:rsid w:val="003D6DAB"/>
    <w:rsid w:val="003E024E"/>
    <w:rsid w:val="003E4435"/>
    <w:rsid w:val="003F0A6B"/>
    <w:rsid w:val="003F158E"/>
    <w:rsid w:val="003F1E65"/>
    <w:rsid w:val="003F24EC"/>
    <w:rsid w:val="00405978"/>
    <w:rsid w:val="00405C09"/>
    <w:rsid w:val="00406FA1"/>
    <w:rsid w:val="004079A9"/>
    <w:rsid w:val="00411F22"/>
    <w:rsid w:val="00413643"/>
    <w:rsid w:val="00413CB2"/>
    <w:rsid w:val="00413E4F"/>
    <w:rsid w:val="00415666"/>
    <w:rsid w:val="0043097C"/>
    <w:rsid w:val="004325ED"/>
    <w:rsid w:val="00434A39"/>
    <w:rsid w:val="00435424"/>
    <w:rsid w:val="004412A5"/>
    <w:rsid w:val="00441BFB"/>
    <w:rsid w:val="00443012"/>
    <w:rsid w:val="00444692"/>
    <w:rsid w:val="0044576D"/>
    <w:rsid w:val="00445A9F"/>
    <w:rsid w:val="00447C73"/>
    <w:rsid w:val="004523F6"/>
    <w:rsid w:val="00455088"/>
    <w:rsid w:val="004565DD"/>
    <w:rsid w:val="00457CE4"/>
    <w:rsid w:val="0046061F"/>
    <w:rsid w:val="00462845"/>
    <w:rsid w:val="00462D29"/>
    <w:rsid w:val="00467DD7"/>
    <w:rsid w:val="004834B6"/>
    <w:rsid w:val="004843D2"/>
    <w:rsid w:val="0049359F"/>
    <w:rsid w:val="00494FDC"/>
    <w:rsid w:val="004A4CEE"/>
    <w:rsid w:val="004A76CE"/>
    <w:rsid w:val="004B2162"/>
    <w:rsid w:val="004B44B2"/>
    <w:rsid w:val="004B5E84"/>
    <w:rsid w:val="004C0918"/>
    <w:rsid w:val="004C1AC5"/>
    <w:rsid w:val="004C4CA7"/>
    <w:rsid w:val="004C66FC"/>
    <w:rsid w:val="004C6F1C"/>
    <w:rsid w:val="004C7F2E"/>
    <w:rsid w:val="004D0520"/>
    <w:rsid w:val="004D0EE6"/>
    <w:rsid w:val="004D1F29"/>
    <w:rsid w:val="004D5A40"/>
    <w:rsid w:val="004E4891"/>
    <w:rsid w:val="004F3423"/>
    <w:rsid w:val="004F482D"/>
    <w:rsid w:val="004F7516"/>
    <w:rsid w:val="00502413"/>
    <w:rsid w:val="00510EB5"/>
    <w:rsid w:val="005121AC"/>
    <w:rsid w:val="00512EA4"/>
    <w:rsid w:val="0051349C"/>
    <w:rsid w:val="0051422C"/>
    <w:rsid w:val="0051497A"/>
    <w:rsid w:val="0051526E"/>
    <w:rsid w:val="00521E33"/>
    <w:rsid w:val="0052322D"/>
    <w:rsid w:val="00525262"/>
    <w:rsid w:val="0053254C"/>
    <w:rsid w:val="005333D2"/>
    <w:rsid w:val="005368CF"/>
    <w:rsid w:val="00540127"/>
    <w:rsid w:val="00542C45"/>
    <w:rsid w:val="00543A33"/>
    <w:rsid w:val="00544306"/>
    <w:rsid w:val="00544573"/>
    <w:rsid w:val="005556EE"/>
    <w:rsid w:val="005652FE"/>
    <w:rsid w:val="00567700"/>
    <w:rsid w:val="005705C0"/>
    <w:rsid w:val="00571745"/>
    <w:rsid w:val="00576C61"/>
    <w:rsid w:val="0058028D"/>
    <w:rsid w:val="00581CC8"/>
    <w:rsid w:val="005829E9"/>
    <w:rsid w:val="00585297"/>
    <w:rsid w:val="00585BBD"/>
    <w:rsid w:val="00586779"/>
    <w:rsid w:val="005909E5"/>
    <w:rsid w:val="00595423"/>
    <w:rsid w:val="005978C6"/>
    <w:rsid w:val="005A2079"/>
    <w:rsid w:val="005A2819"/>
    <w:rsid w:val="005A4E9E"/>
    <w:rsid w:val="005A78A5"/>
    <w:rsid w:val="005B23B5"/>
    <w:rsid w:val="005B7D37"/>
    <w:rsid w:val="005B7FF3"/>
    <w:rsid w:val="005C7117"/>
    <w:rsid w:val="005C7F66"/>
    <w:rsid w:val="005D6E1E"/>
    <w:rsid w:val="005D7661"/>
    <w:rsid w:val="005E2B91"/>
    <w:rsid w:val="005F0850"/>
    <w:rsid w:val="005F451F"/>
    <w:rsid w:val="005F644A"/>
    <w:rsid w:val="005F7242"/>
    <w:rsid w:val="005F7786"/>
    <w:rsid w:val="0060230B"/>
    <w:rsid w:val="00603C30"/>
    <w:rsid w:val="00604BA8"/>
    <w:rsid w:val="006052D0"/>
    <w:rsid w:val="00606F94"/>
    <w:rsid w:val="00607826"/>
    <w:rsid w:val="006126B8"/>
    <w:rsid w:val="006141E3"/>
    <w:rsid w:val="00621ECD"/>
    <w:rsid w:val="00623675"/>
    <w:rsid w:val="00627C60"/>
    <w:rsid w:val="006306B7"/>
    <w:rsid w:val="0063217B"/>
    <w:rsid w:val="00633D04"/>
    <w:rsid w:val="006351BD"/>
    <w:rsid w:val="00635530"/>
    <w:rsid w:val="00636230"/>
    <w:rsid w:val="006366E6"/>
    <w:rsid w:val="00637487"/>
    <w:rsid w:val="006375A1"/>
    <w:rsid w:val="00637897"/>
    <w:rsid w:val="00642E79"/>
    <w:rsid w:val="006448BB"/>
    <w:rsid w:val="00644CC6"/>
    <w:rsid w:val="006459C9"/>
    <w:rsid w:val="006475CA"/>
    <w:rsid w:val="00654CDE"/>
    <w:rsid w:val="00657757"/>
    <w:rsid w:val="00661D92"/>
    <w:rsid w:val="006659F8"/>
    <w:rsid w:val="0066658E"/>
    <w:rsid w:val="006724C3"/>
    <w:rsid w:val="00675CBD"/>
    <w:rsid w:val="00676030"/>
    <w:rsid w:val="00676C68"/>
    <w:rsid w:val="00677FD1"/>
    <w:rsid w:val="00680929"/>
    <w:rsid w:val="00683FEA"/>
    <w:rsid w:val="00684969"/>
    <w:rsid w:val="00686682"/>
    <w:rsid w:val="006A038A"/>
    <w:rsid w:val="006A37BB"/>
    <w:rsid w:val="006A5920"/>
    <w:rsid w:val="006A750B"/>
    <w:rsid w:val="006A7EA6"/>
    <w:rsid w:val="006B1005"/>
    <w:rsid w:val="006B14DD"/>
    <w:rsid w:val="006B3CCB"/>
    <w:rsid w:val="006B5B62"/>
    <w:rsid w:val="006C20C3"/>
    <w:rsid w:val="006C2589"/>
    <w:rsid w:val="006C5472"/>
    <w:rsid w:val="006C622E"/>
    <w:rsid w:val="006E221A"/>
    <w:rsid w:val="006E318F"/>
    <w:rsid w:val="006F1834"/>
    <w:rsid w:val="006F4CD4"/>
    <w:rsid w:val="007030F1"/>
    <w:rsid w:val="007051CB"/>
    <w:rsid w:val="007051E8"/>
    <w:rsid w:val="0070731E"/>
    <w:rsid w:val="00711CB1"/>
    <w:rsid w:val="00713715"/>
    <w:rsid w:val="00715C53"/>
    <w:rsid w:val="007163E1"/>
    <w:rsid w:val="00716A4F"/>
    <w:rsid w:val="007201F8"/>
    <w:rsid w:val="00721F8D"/>
    <w:rsid w:val="00722273"/>
    <w:rsid w:val="00723A8B"/>
    <w:rsid w:val="007264F2"/>
    <w:rsid w:val="00726E53"/>
    <w:rsid w:val="00727E7D"/>
    <w:rsid w:val="00731923"/>
    <w:rsid w:val="00732EDA"/>
    <w:rsid w:val="00732FA2"/>
    <w:rsid w:val="00743EAC"/>
    <w:rsid w:val="00747FC1"/>
    <w:rsid w:val="007517B4"/>
    <w:rsid w:val="00751D45"/>
    <w:rsid w:val="00753003"/>
    <w:rsid w:val="00754D34"/>
    <w:rsid w:val="007552E4"/>
    <w:rsid w:val="00757041"/>
    <w:rsid w:val="00762101"/>
    <w:rsid w:val="0077435A"/>
    <w:rsid w:val="00790CEA"/>
    <w:rsid w:val="00796CDB"/>
    <w:rsid w:val="0079721C"/>
    <w:rsid w:val="007A6314"/>
    <w:rsid w:val="007B075E"/>
    <w:rsid w:val="007B3821"/>
    <w:rsid w:val="007B554C"/>
    <w:rsid w:val="007B5F07"/>
    <w:rsid w:val="007B6890"/>
    <w:rsid w:val="007B7E81"/>
    <w:rsid w:val="007D1483"/>
    <w:rsid w:val="007D46CE"/>
    <w:rsid w:val="007D6BEE"/>
    <w:rsid w:val="007D7DE0"/>
    <w:rsid w:val="007E5871"/>
    <w:rsid w:val="007E6CC1"/>
    <w:rsid w:val="007E7565"/>
    <w:rsid w:val="007F00EC"/>
    <w:rsid w:val="007F192C"/>
    <w:rsid w:val="007F2630"/>
    <w:rsid w:val="007F3CB4"/>
    <w:rsid w:val="007F408F"/>
    <w:rsid w:val="007F62F6"/>
    <w:rsid w:val="007F7BD2"/>
    <w:rsid w:val="008011C9"/>
    <w:rsid w:val="0081189E"/>
    <w:rsid w:val="00813179"/>
    <w:rsid w:val="008142C2"/>
    <w:rsid w:val="0081748E"/>
    <w:rsid w:val="008177A3"/>
    <w:rsid w:val="00821B43"/>
    <w:rsid w:val="00825573"/>
    <w:rsid w:val="008304F7"/>
    <w:rsid w:val="008336C5"/>
    <w:rsid w:val="00833A40"/>
    <w:rsid w:val="0083467A"/>
    <w:rsid w:val="0084113F"/>
    <w:rsid w:val="00851B5C"/>
    <w:rsid w:val="00852C53"/>
    <w:rsid w:val="008621F8"/>
    <w:rsid w:val="00862A11"/>
    <w:rsid w:val="0086461B"/>
    <w:rsid w:val="00870203"/>
    <w:rsid w:val="00871FBC"/>
    <w:rsid w:val="0087304E"/>
    <w:rsid w:val="00873C6A"/>
    <w:rsid w:val="0088105D"/>
    <w:rsid w:val="00882A15"/>
    <w:rsid w:val="00887E0B"/>
    <w:rsid w:val="00896DE6"/>
    <w:rsid w:val="008976FB"/>
    <w:rsid w:val="008A07DC"/>
    <w:rsid w:val="008A7C2B"/>
    <w:rsid w:val="008B0C6C"/>
    <w:rsid w:val="008B2D7A"/>
    <w:rsid w:val="008B3027"/>
    <w:rsid w:val="008B4852"/>
    <w:rsid w:val="008B7D52"/>
    <w:rsid w:val="008C29E0"/>
    <w:rsid w:val="008C4F87"/>
    <w:rsid w:val="008C50D2"/>
    <w:rsid w:val="008C5A08"/>
    <w:rsid w:val="008C5F79"/>
    <w:rsid w:val="008C678D"/>
    <w:rsid w:val="008D13F6"/>
    <w:rsid w:val="008D1F92"/>
    <w:rsid w:val="008D5E65"/>
    <w:rsid w:val="008D64D4"/>
    <w:rsid w:val="008E08C3"/>
    <w:rsid w:val="008E56C0"/>
    <w:rsid w:val="008E7A1F"/>
    <w:rsid w:val="008F5197"/>
    <w:rsid w:val="008F6021"/>
    <w:rsid w:val="00900D48"/>
    <w:rsid w:val="00905A77"/>
    <w:rsid w:val="00914E8E"/>
    <w:rsid w:val="009150E0"/>
    <w:rsid w:val="00917371"/>
    <w:rsid w:val="0092082E"/>
    <w:rsid w:val="0092246C"/>
    <w:rsid w:val="00931ACE"/>
    <w:rsid w:val="00934167"/>
    <w:rsid w:val="00937526"/>
    <w:rsid w:val="00937DAC"/>
    <w:rsid w:val="00937F7E"/>
    <w:rsid w:val="00951B31"/>
    <w:rsid w:val="009541F2"/>
    <w:rsid w:val="00956494"/>
    <w:rsid w:val="00965B0F"/>
    <w:rsid w:val="0097083C"/>
    <w:rsid w:val="00970B18"/>
    <w:rsid w:val="00971A8B"/>
    <w:rsid w:val="00972870"/>
    <w:rsid w:val="00974351"/>
    <w:rsid w:val="00974AF4"/>
    <w:rsid w:val="00974CEA"/>
    <w:rsid w:val="00976C71"/>
    <w:rsid w:val="00982368"/>
    <w:rsid w:val="00983344"/>
    <w:rsid w:val="00983EE3"/>
    <w:rsid w:val="00984605"/>
    <w:rsid w:val="0098495F"/>
    <w:rsid w:val="00984EAF"/>
    <w:rsid w:val="00987E77"/>
    <w:rsid w:val="00996B77"/>
    <w:rsid w:val="00996D7D"/>
    <w:rsid w:val="009A176B"/>
    <w:rsid w:val="009A1BD2"/>
    <w:rsid w:val="009A5411"/>
    <w:rsid w:val="009B1ACF"/>
    <w:rsid w:val="009B3937"/>
    <w:rsid w:val="009B433E"/>
    <w:rsid w:val="009B4908"/>
    <w:rsid w:val="009B5979"/>
    <w:rsid w:val="009C0D9C"/>
    <w:rsid w:val="009C3917"/>
    <w:rsid w:val="009C401D"/>
    <w:rsid w:val="009C6A97"/>
    <w:rsid w:val="009C6E03"/>
    <w:rsid w:val="009D3C53"/>
    <w:rsid w:val="009D438E"/>
    <w:rsid w:val="009E17ED"/>
    <w:rsid w:val="009E1E54"/>
    <w:rsid w:val="009E2141"/>
    <w:rsid w:val="009E2DDE"/>
    <w:rsid w:val="009E4C68"/>
    <w:rsid w:val="009F3DCB"/>
    <w:rsid w:val="00A01253"/>
    <w:rsid w:val="00A07C5B"/>
    <w:rsid w:val="00A105A2"/>
    <w:rsid w:val="00A11232"/>
    <w:rsid w:val="00A13BDE"/>
    <w:rsid w:val="00A13D54"/>
    <w:rsid w:val="00A20204"/>
    <w:rsid w:val="00A375CA"/>
    <w:rsid w:val="00A37E4C"/>
    <w:rsid w:val="00A4427E"/>
    <w:rsid w:val="00A44AC9"/>
    <w:rsid w:val="00A46984"/>
    <w:rsid w:val="00A479CD"/>
    <w:rsid w:val="00A6005C"/>
    <w:rsid w:val="00A61A8A"/>
    <w:rsid w:val="00A63417"/>
    <w:rsid w:val="00A65554"/>
    <w:rsid w:val="00A67B82"/>
    <w:rsid w:val="00A73E71"/>
    <w:rsid w:val="00A772F1"/>
    <w:rsid w:val="00A95E27"/>
    <w:rsid w:val="00AA1458"/>
    <w:rsid w:val="00AA30B7"/>
    <w:rsid w:val="00AA7512"/>
    <w:rsid w:val="00AB2EE8"/>
    <w:rsid w:val="00AB5300"/>
    <w:rsid w:val="00AB7F1F"/>
    <w:rsid w:val="00AC089A"/>
    <w:rsid w:val="00AC1127"/>
    <w:rsid w:val="00AC1290"/>
    <w:rsid w:val="00AC1B12"/>
    <w:rsid w:val="00AC28AC"/>
    <w:rsid w:val="00AC2FEB"/>
    <w:rsid w:val="00AC33E9"/>
    <w:rsid w:val="00AC4C79"/>
    <w:rsid w:val="00AC5A50"/>
    <w:rsid w:val="00AC79CB"/>
    <w:rsid w:val="00AC7E9F"/>
    <w:rsid w:val="00AD01AF"/>
    <w:rsid w:val="00AD4393"/>
    <w:rsid w:val="00AD46FC"/>
    <w:rsid w:val="00AD6955"/>
    <w:rsid w:val="00AD6AD4"/>
    <w:rsid w:val="00AE178B"/>
    <w:rsid w:val="00AE17EA"/>
    <w:rsid w:val="00AE4C0E"/>
    <w:rsid w:val="00AE5A14"/>
    <w:rsid w:val="00AE5EB6"/>
    <w:rsid w:val="00AE71D4"/>
    <w:rsid w:val="00AE7A46"/>
    <w:rsid w:val="00AE7E97"/>
    <w:rsid w:val="00AF0574"/>
    <w:rsid w:val="00AF403B"/>
    <w:rsid w:val="00AF5448"/>
    <w:rsid w:val="00AF5A7A"/>
    <w:rsid w:val="00B12EC8"/>
    <w:rsid w:val="00B14C10"/>
    <w:rsid w:val="00B152E4"/>
    <w:rsid w:val="00B20287"/>
    <w:rsid w:val="00B20C71"/>
    <w:rsid w:val="00B20EAD"/>
    <w:rsid w:val="00B24229"/>
    <w:rsid w:val="00B254A9"/>
    <w:rsid w:val="00B32BB0"/>
    <w:rsid w:val="00B34FFA"/>
    <w:rsid w:val="00B3573E"/>
    <w:rsid w:val="00B36920"/>
    <w:rsid w:val="00B40FCA"/>
    <w:rsid w:val="00B419F9"/>
    <w:rsid w:val="00B45C25"/>
    <w:rsid w:val="00B51BAF"/>
    <w:rsid w:val="00B56AAB"/>
    <w:rsid w:val="00B629E7"/>
    <w:rsid w:val="00B67897"/>
    <w:rsid w:val="00B74549"/>
    <w:rsid w:val="00B77D6D"/>
    <w:rsid w:val="00B836D0"/>
    <w:rsid w:val="00B8561E"/>
    <w:rsid w:val="00B91488"/>
    <w:rsid w:val="00B93075"/>
    <w:rsid w:val="00BA23A7"/>
    <w:rsid w:val="00BA4956"/>
    <w:rsid w:val="00BB0B7D"/>
    <w:rsid w:val="00BB18A1"/>
    <w:rsid w:val="00BB2030"/>
    <w:rsid w:val="00BB2C51"/>
    <w:rsid w:val="00BB4BB4"/>
    <w:rsid w:val="00BB57B6"/>
    <w:rsid w:val="00BC4952"/>
    <w:rsid w:val="00BE0D45"/>
    <w:rsid w:val="00BE2BD3"/>
    <w:rsid w:val="00BE3113"/>
    <w:rsid w:val="00BE4722"/>
    <w:rsid w:val="00BE54A1"/>
    <w:rsid w:val="00BE6ABD"/>
    <w:rsid w:val="00BF1A88"/>
    <w:rsid w:val="00BF1AE8"/>
    <w:rsid w:val="00BF4A8B"/>
    <w:rsid w:val="00BF5A0C"/>
    <w:rsid w:val="00BF6B06"/>
    <w:rsid w:val="00C0284E"/>
    <w:rsid w:val="00C047F6"/>
    <w:rsid w:val="00C1006D"/>
    <w:rsid w:val="00C14A7A"/>
    <w:rsid w:val="00C1569D"/>
    <w:rsid w:val="00C2489F"/>
    <w:rsid w:val="00C26446"/>
    <w:rsid w:val="00C27A67"/>
    <w:rsid w:val="00C331D2"/>
    <w:rsid w:val="00C413D5"/>
    <w:rsid w:val="00C4157B"/>
    <w:rsid w:val="00C416A9"/>
    <w:rsid w:val="00C42873"/>
    <w:rsid w:val="00C4326A"/>
    <w:rsid w:val="00C44CAB"/>
    <w:rsid w:val="00C5169A"/>
    <w:rsid w:val="00C56BA0"/>
    <w:rsid w:val="00C57293"/>
    <w:rsid w:val="00C57490"/>
    <w:rsid w:val="00C62465"/>
    <w:rsid w:val="00C62C8C"/>
    <w:rsid w:val="00C633AA"/>
    <w:rsid w:val="00C6514C"/>
    <w:rsid w:val="00C65625"/>
    <w:rsid w:val="00C65957"/>
    <w:rsid w:val="00C678B2"/>
    <w:rsid w:val="00C70D75"/>
    <w:rsid w:val="00C72F5B"/>
    <w:rsid w:val="00C7425C"/>
    <w:rsid w:val="00C802E0"/>
    <w:rsid w:val="00C91708"/>
    <w:rsid w:val="00C91961"/>
    <w:rsid w:val="00C96C59"/>
    <w:rsid w:val="00CA29CA"/>
    <w:rsid w:val="00CA4613"/>
    <w:rsid w:val="00CA497A"/>
    <w:rsid w:val="00CA7CCA"/>
    <w:rsid w:val="00CB3AFC"/>
    <w:rsid w:val="00CB5F8C"/>
    <w:rsid w:val="00CB689F"/>
    <w:rsid w:val="00CC0700"/>
    <w:rsid w:val="00CC070D"/>
    <w:rsid w:val="00CC4FF7"/>
    <w:rsid w:val="00CC5AA4"/>
    <w:rsid w:val="00CC6472"/>
    <w:rsid w:val="00CD04F6"/>
    <w:rsid w:val="00CD3599"/>
    <w:rsid w:val="00CD5B72"/>
    <w:rsid w:val="00CE0BAA"/>
    <w:rsid w:val="00CE1786"/>
    <w:rsid w:val="00CE40FD"/>
    <w:rsid w:val="00CE75E6"/>
    <w:rsid w:val="00CF287B"/>
    <w:rsid w:val="00D01C33"/>
    <w:rsid w:val="00D02C8D"/>
    <w:rsid w:val="00D162E8"/>
    <w:rsid w:val="00D22DA3"/>
    <w:rsid w:val="00D231DB"/>
    <w:rsid w:val="00D24A0E"/>
    <w:rsid w:val="00D304F8"/>
    <w:rsid w:val="00D31A58"/>
    <w:rsid w:val="00D31CAE"/>
    <w:rsid w:val="00D33FF3"/>
    <w:rsid w:val="00D378AA"/>
    <w:rsid w:val="00D43441"/>
    <w:rsid w:val="00D4383D"/>
    <w:rsid w:val="00D458C2"/>
    <w:rsid w:val="00D47704"/>
    <w:rsid w:val="00D500A0"/>
    <w:rsid w:val="00D50CBC"/>
    <w:rsid w:val="00D53F6E"/>
    <w:rsid w:val="00D56406"/>
    <w:rsid w:val="00D676DB"/>
    <w:rsid w:val="00D7131F"/>
    <w:rsid w:val="00D727B8"/>
    <w:rsid w:val="00D72E1E"/>
    <w:rsid w:val="00D74467"/>
    <w:rsid w:val="00D74DEE"/>
    <w:rsid w:val="00D76292"/>
    <w:rsid w:val="00D81775"/>
    <w:rsid w:val="00D829BD"/>
    <w:rsid w:val="00D8405A"/>
    <w:rsid w:val="00D841F4"/>
    <w:rsid w:val="00D845D3"/>
    <w:rsid w:val="00D857C8"/>
    <w:rsid w:val="00D94E1A"/>
    <w:rsid w:val="00DA0EB1"/>
    <w:rsid w:val="00DA5DDC"/>
    <w:rsid w:val="00DA681C"/>
    <w:rsid w:val="00DA788C"/>
    <w:rsid w:val="00DB3864"/>
    <w:rsid w:val="00DB5271"/>
    <w:rsid w:val="00DB5CF2"/>
    <w:rsid w:val="00DC1156"/>
    <w:rsid w:val="00DC4E77"/>
    <w:rsid w:val="00DC5608"/>
    <w:rsid w:val="00DC62E2"/>
    <w:rsid w:val="00DC743B"/>
    <w:rsid w:val="00DD58A2"/>
    <w:rsid w:val="00DE54D4"/>
    <w:rsid w:val="00DE6002"/>
    <w:rsid w:val="00DF11CC"/>
    <w:rsid w:val="00DF4E80"/>
    <w:rsid w:val="00DF63C0"/>
    <w:rsid w:val="00DF7AEE"/>
    <w:rsid w:val="00E01B1E"/>
    <w:rsid w:val="00E03322"/>
    <w:rsid w:val="00E03B03"/>
    <w:rsid w:val="00E059A9"/>
    <w:rsid w:val="00E07A29"/>
    <w:rsid w:val="00E10244"/>
    <w:rsid w:val="00E10C85"/>
    <w:rsid w:val="00E139E9"/>
    <w:rsid w:val="00E13A9E"/>
    <w:rsid w:val="00E14EAE"/>
    <w:rsid w:val="00E15C94"/>
    <w:rsid w:val="00E20A42"/>
    <w:rsid w:val="00E265FD"/>
    <w:rsid w:val="00E26A3C"/>
    <w:rsid w:val="00E2738D"/>
    <w:rsid w:val="00E310F2"/>
    <w:rsid w:val="00E31625"/>
    <w:rsid w:val="00E35057"/>
    <w:rsid w:val="00E3723D"/>
    <w:rsid w:val="00E37FC4"/>
    <w:rsid w:val="00E4379C"/>
    <w:rsid w:val="00E45D77"/>
    <w:rsid w:val="00E508D4"/>
    <w:rsid w:val="00E519E1"/>
    <w:rsid w:val="00E521E2"/>
    <w:rsid w:val="00E5384A"/>
    <w:rsid w:val="00E57AF1"/>
    <w:rsid w:val="00E60D6D"/>
    <w:rsid w:val="00E6301B"/>
    <w:rsid w:val="00E63EB6"/>
    <w:rsid w:val="00E67B4C"/>
    <w:rsid w:val="00E706F7"/>
    <w:rsid w:val="00E72D1F"/>
    <w:rsid w:val="00E73D10"/>
    <w:rsid w:val="00E74F1A"/>
    <w:rsid w:val="00E772C6"/>
    <w:rsid w:val="00E8044A"/>
    <w:rsid w:val="00E8071E"/>
    <w:rsid w:val="00E84D7A"/>
    <w:rsid w:val="00E868DD"/>
    <w:rsid w:val="00E87B29"/>
    <w:rsid w:val="00E962FA"/>
    <w:rsid w:val="00E97582"/>
    <w:rsid w:val="00E97FA0"/>
    <w:rsid w:val="00EA0064"/>
    <w:rsid w:val="00EA10CD"/>
    <w:rsid w:val="00EA2C23"/>
    <w:rsid w:val="00EA4248"/>
    <w:rsid w:val="00EA6833"/>
    <w:rsid w:val="00EB1116"/>
    <w:rsid w:val="00EB13A2"/>
    <w:rsid w:val="00EB4982"/>
    <w:rsid w:val="00EB4F60"/>
    <w:rsid w:val="00EB7066"/>
    <w:rsid w:val="00EC1A46"/>
    <w:rsid w:val="00EC3D93"/>
    <w:rsid w:val="00EC73E9"/>
    <w:rsid w:val="00EC75D6"/>
    <w:rsid w:val="00ED1335"/>
    <w:rsid w:val="00ED1E24"/>
    <w:rsid w:val="00ED2EDD"/>
    <w:rsid w:val="00EE1648"/>
    <w:rsid w:val="00EE4ABA"/>
    <w:rsid w:val="00EF0DA2"/>
    <w:rsid w:val="00EF1C8E"/>
    <w:rsid w:val="00EF4084"/>
    <w:rsid w:val="00EF4AF4"/>
    <w:rsid w:val="00F02608"/>
    <w:rsid w:val="00F0419C"/>
    <w:rsid w:val="00F05F9E"/>
    <w:rsid w:val="00F06B94"/>
    <w:rsid w:val="00F107AA"/>
    <w:rsid w:val="00F15EDD"/>
    <w:rsid w:val="00F1728E"/>
    <w:rsid w:val="00F20314"/>
    <w:rsid w:val="00F205F9"/>
    <w:rsid w:val="00F23F0D"/>
    <w:rsid w:val="00F24174"/>
    <w:rsid w:val="00F268C9"/>
    <w:rsid w:val="00F2724C"/>
    <w:rsid w:val="00F33E27"/>
    <w:rsid w:val="00F348EA"/>
    <w:rsid w:val="00F3511F"/>
    <w:rsid w:val="00F40729"/>
    <w:rsid w:val="00F43D0D"/>
    <w:rsid w:val="00F44C8E"/>
    <w:rsid w:val="00F54F8C"/>
    <w:rsid w:val="00F55BB1"/>
    <w:rsid w:val="00F65E50"/>
    <w:rsid w:val="00F714B7"/>
    <w:rsid w:val="00F7345B"/>
    <w:rsid w:val="00F83B5F"/>
    <w:rsid w:val="00F83C81"/>
    <w:rsid w:val="00F84B09"/>
    <w:rsid w:val="00F90CE7"/>
    <w:rsid w:val="00F91C2E"/>
    <w:rsid w:val="00F926E2"/>
    <w:rsid w:val="00F928D0"/>
    <w:rsid w:val="00F94621"/>
    <w:rsid w:val="00F95271"/>
    <w:rsid w:val="00F97FC0"/>
    <w:rsid w:val="00FA50A0"/>
    <w:rsid w:val="00FA5BC1"/>
    <w:rsid w:val="00FA5F70"/>
    <w:rsid w:val="00FB07D0"/>
    <w:rsid w:val="00FB134F"/>
    <w:rsid w:val="00FB3451"/>
    <w:rsid w:val="00FB7337"/>
    <w:rsid w:val="00FC102D"/>
    <w:rsid w:val="00FC51D7"/>
    <w:rsid w:val="00FD102F"/>
    <w:rsid w:val="00FD20D6"/>
    <w:rsid w:val="00FE15D4"/>
    <w:rsid w:val="00FE3B80"/>
    <w:rsid w:val="00FE4289"/>
    <w:rsid w:val="00FE6610"/>
    <w:rsid w:val="00FF0627"/>
    <w:rsid w:val="00FF1691"/>
    <w:rsid w:val="00FF231C"/>
    <w:rsid w:val="00FF2E54"/>
    <w:rsid w:val="00FF3736"/>
    <w:rsid w:val="00FF5E33"/>
    <w:rsid w:val="00FF698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F5C2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58E"/>
  </w:style>
  <w:style w:type="paragraph" w:styleId="Heading3">
    <w:name w:val="heading 3"/>
    <w:basedOn w:val="Normal"/>
    <w:link w:val="Heading3Char"/>
    <w:uiPriority w:val="9"/>
    <w:qFormat/>
    <w:rsid w:val="00E37FC4"/>
    <w:pPr>
      <w:spacing w:before="100" w:beforeAutospacing="1" w:after="100" w:afterAutospacing="1"/>
      <w:outlineLvl w:val="2"/>
    </w:pPr>
    <w:rPr>
      <w:rFonts w:ascii="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2E6A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33"/>
    <w:pPr>
      <w:ind w:left="720"/>
      <w:contextualSpacing/>
    </w:pPr>
  </w:style>
  <w:style w:type="table" w:styleId="TableGrid">
    <w:name w:val="Table Grid"/>
    <w:basedOn w:val="TableNormal"/>
    <w:uiPriority w:val="59"/>
    <w:rsid w:val="00A6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6126B8"/>
  </w:style>
  <w:style w:type="paragraph" w:styleId="Header">
    <w:name w:val="header"/>
    <w:basedOn w:val="Normal"/>
    <w:link w:val="HeaderChar"/>
    <w:uiPriority w:val="99"/>
    <w:unhideWhenUsed/>
    <w:rsid w:val="001A253C"/>
    <w:pPr>
      <w:tabs>
        <w:tab w:val="center" w:pos="4513"/>
        <w:tab w:val="right" w:pos="9026"/>
      </w:tabs>
    </w:pPr>
  </w:style>
  <w:style w:type="character" w:customStyle="1" w:styleId="HeaderChar">
    <w:name w:val="Header Char"/>
    <w:basedOn w:val="DefaultParagraphFont"/>
    <w:link w:val="Header"/>
    <w:uiPriority w:val="99"/>
    <w:rsid w:val="001A253C"/>
  </w:style>
  <w:style w:type="paragraph" w:styleId="Footer">
    <w:name w:val="footer"/>
    <w:basedOn w:val="Normal"/>
    <w:link w:val="FooterChar"/>
    <w:uiPriority w:val="99"/>
    <w:unhideWhenUsed/>
    <w:rsid w:val="001A253C"/>
    <w:pPr>
      <w:tabs>
        <w:tab w:val="center" w:pos="4513"/>
        <w:tab w:val="right" w:pos="9026"/>
      </w:tabs>
    </w:pPr>
  </w:style>
  <w:style w:type="character" w:customStyle="1" w:styleId="FooterChar">
    <w:name w:val="Footer Char"/>
    <w:basedOn w:val="DefaultParagraphFont"/>
    <w:link w:val="Footer"/>
    <w:uiPriority w:val="99"/>
    <w:rsid w:val="001A253C"/>
  </w:style>
  <w:style w:type="paragraph" w:styleId="BalloonText">
    <w:name w:val="Balloon Text"/>
    <w:basedOn w:val="Normal"/>
    <w:link w:val="BalloonTextChar"/>
    <w:uiPriority w:val="99"/>
    <w:semiHidden/>
    <w:unhideWhenUsed/>
    <w:rsid w:val="00A0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5B"/>
    <w:rPr>
      <w:rFonts w:ascii="Segoe UI" w:hAnsi="Segoe UI" w:cs="Segoe UI"/>
      <w:sz w:val="18"/>
      <w:szCs w:val="18"/>
    </w:rPr>
  </w:style>
  <w:style w:type="paragraph" w:styleId="NoSpacing">
    <w:name w:val="No Spacing"/>
    <w:uiPriority w:val="1"/>
    <w:qFormat/>
    <w:rsid w:val="00072A15"/>
  </w:style>
  <w:style w:type="character" w:styleId="Hyperlink">
    <w:name w:val="Hyperlink"/>
    <w:basedOn w:val="DefaultParagraphFont"/>
    <w:uiPriority w:val="99"/>
    <w:unhideWhenUsed/>
    <w:rsid w:val="0083467A"/>
    <w:rPr>
      <w:color w:val="0000FF" w:themeColor="hyperlink"/>
      <w:u w:val="single"/>
    </w:rPr>
  </w:style>
  <w:style w:type="character" w:customStyle="1" w:styleId="UnresolvedMention1">
    <w:name w:val="Unresolved Mention1"/>
    <w:basedOn w:val="DefaultParagraphFont"/>
    <w:uiPriority w:val="99"/>
    <w:rsid w:val="0083467A"/>
    <w:rPr>
      <w:color w:val="605E5C"/>
      <w:shd w:val="clear" w:color="auto" w:fill="E1DFDD"/>
    </w:rPr>
  </w:style>
  <w:style w:type="character" w:styleId="Strong">
    <w:name w:val="Strong"/>
    <w:basedOn w:val="DefaultParagraphFont"/>
    <w:uiPriority w:val="22"/>
    <w:qFormat/>
    <w:rsid w:val="002245C2"/>
    <w:rPr>
      <w:b/>
      <w:bCs/>
    </w:rPr>
  </w:style>
  <w:style w:type="character" w:customStyle="1" w:styleId="Heading3Char">
    <w:name w:val="Heading 3 Char"/>
    <w:basedOn w:val="DefaultParagraphFont"/>
    <w:link w:val="Heading3"/>
    <w:uiPriority w:val="9"/>
    <w:rsid w:val="00E37FC4"/>
    <w:rPr>
      <w:rFonts w:ascii="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2E6A5D"/>
    <w:rPr>
      <w:rFonts w:asciiTheme="majorHAnsi" w:eastAsiaTheme="majorEastAsia" w:hAnsiTheme="majorHAnsi" w:cstheme="majorBidi"/>
      <w:i/>
      <w:iCs/>
      <w:color w:val="365F91" w:themeColor="accent1" w:themeShade="BF"/>
    </w:rPr>
  </w:style>
  <w:style w:type="paragraph" w:customStyle="1" w:styleId="m714190155564661402xmsonormal">
    <w:name w:val="m_714190155564661402xmsonormal"/>
    <w:basedOn w:val="Normal"/>
    <w:rsid w:val="006724C3"/>
    <w:pPr>
      <w:spacing w:before="100" w:beforeAutospacing="1" w:after="100" w:afterAutospacing="1"/>
    </w:pPr>
    <w:rPr>
      <w:rFonts w:ascii="Times New Roman" w:eastAsia="Times New Roman" w:hAnsi="Times New Roman" w:cs="Times New Roman"/>
      <w:lang w:val="en-GB" w:eastAsia="en-GB"/>
    </w:rPr>
  </w:style>
  <w:style w:type="numbering" w:customStyle="1" w:styleId="CurrentList1">
    <w:name w:val="Current List1"/>
    <w:uiPriority w:val="99"/>
    <w:rsid w:val="00BF1AE8"/>
    <w:pPr>
      <w:numPr>
        <w:numId w:val="21"/>
      </w:numPr>
    </w:pPr>
  </w:style>
  <w:style w:type="numbering" w:customStyle="1" w:styleId="CurrentList2">
    <w:name w:val="Current List2"/>
    <w:uiPriority w:val="99"/>
    <w:rsid w:val="00544573"/>
    <w:pPr>
      <w:numPr>
        <w:numId w:val="23"/>
      </w:numPr>
    </w:pPr>
  </w:style>
  <w:style w:type="paragraph" w:customStyle="1" w:styleId="Body">
    <w:name w:val="Body"/>
    <w:rsid w:val="00851B5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0203">
      <w:bodyDiv w:val="1"/>
      <w:marLeft w:val="0"/>
      <w:marRight w:val="0"/>
      <w:marTop w:val="0"/>
      <w:marBottom w:val="0"/>
      <w:divBdr>
        <w:top w:val="none" w:sz="0" w:space="0" w:color="auto"/>
        <w:left w:val="none" w:sz="0" w:space="0" w:color="auto"/>
        <w:bottom w:val="none" w:sz="0" w:space="0" w:color="auto"/>
        <w:right w:val="none" w:sz="0" w:space="0" w:color="auto"/>
      </w:divBdr>
    </w:div>
    <w:div w:id="1281453736">
      <w:bodyDiv w:val="1"/>
      <w:marLeft w:val="0"/>
      <w:marRight w:val="0"/>
      <w:marTop w:val="0"/>
      <w:marBottom w:val="0"/>
      <w:divBdr>
        <w:top w:val="none" w:sz="0" w:space="0" w:color="auto"/>
        <w:left w:val="none" w:sz="0" w:space="0" w:color="auto"/>
        <w:bottom w:val="none" w:sz="0" w:space="0" w:color="auto"/>
        <w:right w:val="none" w:sz="0" w:space="0" w:color="auto"/>
      </w:divBdr>
      <w:divsChild>
        <w:div w:id="1562790222">
          <w:marLeft w:val="0"/>
          <w:marRight w:val="0"/>
          <w:marTop w:val="0"/>
          <w:marBottom w:val="0"/>
          <w:divBdr>
            <w:top w:val="none" w:sz="0" w:space="0" w:color="auto"/>
            <w:left w:val="none" w:sz="0" w:space="0" w:color="auto"/>
            <w:bottom w:val="none" w:sz="0" w:space="0" w:color="auto"/>
            <w:right w:val="none" w:sz="0" w:space="0" w:color="auto"/>
          </w:divBdr>
          <w:divsChild>
            <w:div w:id="1665475886">
              <w:marLeft w:val="0"/>
              <w:marRight w:val="0"/>
              <w:marTop w:val="0"/>
              <w:marBottom w:val="0"/>
              <w:divBdr>
                <w:top w:val="none" w:sz="0" w:space="0" w:color="auto"/>
                <w:left w:val="none" w:sz="0" w:space="0" w:color="auto"/>
                <w:bottom w:val="none" w:sz="0" w:space="0" w:color="auto"/>
                <w:right w:val="none" w:sz="0" w:space="0" w:color="auto"/>
              </w:divBdr>
              <w:divsChild>
                <w:div w:id="1054739476">
                  <w:marLeft w:val="0"/>
                  <w:marRight w:val="0"/>
                  <w:marTop w:val="0"/>
                  <w:marBottom w:val="0"/>
                  <w:divBdr>
                    <w:top w:val="none" w:sz="0" w:space="0" w:color="auto"/>
                    <w:left w:val="none" w:sz="0" w:space="0" w:color="auto"/>
                    <w:bottom w:val="none" w:sz="0" w:space="0" w:color="auto"/>
                    <w:right w:val="none" w:sz="0" w:space="0" w:color="auto"/>
                  </w:divBdr>
                  <w:divsChild>
                    <w:div w:id="1743599085">
                      <w:marLeft w:val="0"/>
                      <w:marRight w:val="0"/>
                      <w:marTop w:val="0"/>
                      <w:marBottom w:val="0"/>
                      <w:divBdr>
                        <w:top w:val="none" w:sz="0" w:space="0" w:color="auto"/>
                        <w:left w:val="none" w:sz="0" w:space="0" w:color="auto"/>
                        <w:bottom w:val="none" w:sz="0" w:space="0" w:color="auto"/>
                        <w:right w:val="none" w:sz="0" w:space="0" w:color="auto"/>
                      </w:divBdr>
                      <w:divsChild>
                        <w:div w:id="72434353">
                          <w:marLeft w:val="0"/>
                          <w:marRight w:val="0"/>
                          <w:marTop w:val="0"/>
                          <w:marBottom w:val="0"/>
                          <w:divBdr>
                            <w:top w:val="none" w:sz="0" w:space="0" w:color="auto"/>
                            <w:left w:val="none" w:sz="0" w:space="0" w:color="auto"/>
                            <w:bottom w:val="none" w:sz="0" w:space="0" w:color="auto"/>
                            <w:right w:val="none" w:sz="0" w:space="0" w:color="auto"/>
                          </w:divBdr>
                        </w:div>
                        <w:div w:id="414403088">
                          <w:marLeft w:val="0"/>
                          <w:marRight w:val="0"/>
                          <w:marTop w:val="0"/>
                          <w:marBottom w:val="0"/>
                          <w:divBdr>
                            <w:top w:val="none" w:sz="0" w:space="0" w:color="auto"/>
                            <w:left w:val="none" w:sz="0" w:space="0" w:color="auto"/>
                            <w:bottom w:val="none" w:sz="0" w:space="0" w:color="auto"/>
                            <w:right w:val="none" w:sz="0" w:space="0" w:color="auto"/>
                          </w:divBdr>
                        </w:div>
                      </w:divsChild>
                    </w:div>
                    <w:div w:id="1644197698">
                      <w:marLeft w:val="0"/>
                      <w:marRight w:val="0"/>
                      <w:marTop w:val="0"/>
                      <w:marBottom w:val="0"/>
                      <w:divBdr>
                        <w:top w:val="none" w:sz="0" w:space="0" w:color="auto"/>
                        <w:left w:val="none" w:sz="0" w:space="0" w:color="auto"/>
                        <w:bottom w:val="none" w:sz="0" w:space="0" w:color="auto"/>
                        <w:right w:val="none" w:sz="0" w:space="0" w:color="auto"/>
                      </w:divBdr>
                      <w:divsChild>
                        <w:div w:id="1293511357">
                          <w:marLeft w:val="0"/>
                          <w:marRight w:val="0"/>
                          <w:marTop w:val="0"/>
                          <w:marBottom w:val="0"/>
                          <w:divBdr>
                            <w:top w:val="none" w:sz="0" w:space="0" w:color="auto"/>
                            <w:left w:val="none" w:sz="0" w:space="0" w:color="auto"/>
                            <w:bottom w:val="none" w:sz="0" w:space="0" w:color="auto"/>
                            <w:right w:val="none" w:sz="0" w:space="0" w:color="auto"/>
                          </w:divBdr>
                        </w:div>
                        <w:div w:id="1965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74148">
      <w:bodyDiv w:val="1"/>
      <w:marLeft w:val="0"/>
      <w:marRight w:val="0"/>
      <w:marTop w:val="0"/>
      <w:marBottom w:val="0"/>
      <w:divBdr>
        <w:top w:val="none" w:sz="0" w:space="0" w:color="auto"/>
        <w:left w:val="none" w:sz="0" w:space="0" w:color="auto"/>
        <w:bottom w:val="none" w:sz="0" w:space="0" w:color="auto"/>
        <w:right w:val="none" w:sz="0" w:space="0" w:color="auto"/>
      </w:divBdr>
    </w:div>
    <w:div w:id="1880556741">
      <w:bodyDiv w:val="1"/>
      <w:marLeft w:val="0"/>
      <w:marRight w:val="0"/>
      <w:marTop w:val="0"/>
      <w:marBottom w:val="0"/>
      <w:divBdr>
        <w:top w:val="none" w:sz="0" w:space="0" w:color="auto"/>
        <w:left w:val="none" w:sz="0" w:space="0" w:color="auto"/>
        <w:bottom w:val="none" w:sz="0" w:space="0" w:color="auto"/>
        <w:right w:val="none" w:sz="0" w:space="0" w:color="auto"/>
      </w:divBdr>
    </w:div>
    <w:div w:id="189616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dc:creator>
  <cp:keywords/>
  <dc:description/>
  <cp:lastModifiedBy>PATEL, Salma (DOWNING DRIVE SURGERY (AJJ BENTLEY))</cp:lastModifiedBy>
  <cp:revision>2</cp:revision>
  <cp:lastPrinted>2023-04-24T09:27:00Z</cp:lastPrinted>
  <dcterms:created xsi:type="dcterms:W3CDTF">2024-04-25T07:57:00Z</dcterms:created>
  <dcterms:modified xsi:type="dcterms:W3CDTF">2024-04-25T07:57:00Z</dcterms:modified>
</cp:coreProperties>
</file>